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DA" w:rsidRPr="00C46C7C" w:rsidRDefault="008622DA" w:rsidP="00F71C02">
      <w:pPr>
        <w:jc w:val="center"/>
        <w:rPr>
          <w:rFonts w:ascii="Times New Roman" w:hAnsi="Times New Roman"/>
          <w:b/>
          <w:sz w:val="30"/>
          <w:szCs w:val="30"/>
        </w:rPr>
      </w:pPr>
      <w:r w:rsidRPr="00C46C7C">
        <w:rPr>
          <w:rFonts w:ascii="Times New Roman" w:hAnsi="Times New Roman" w:hint="eastAsia"/>
          <w:b/>
          <w:sz w:val="30"/>
          <w:szCs w:val="30"/>
        </w:rPr>
        <w:t>关于举行</w:t>
      </w:r>
      <w:bookmarkStart w:id="0" w:name="_Hlk512764676"/>
      <w:r w:rsidRPr="00C46C7C">
        <w:rPr>
          <w:rFonts w:ascii="Times New Roman" w:hAnsi="Times New Roman" w:hint="eastAsia"/>
          <w:b/>
          <w:sz w:val="30"/>
          <w:szCs w:val="30"/>
        </w:rPr>
        <w:t>第三届全国全日制教育硕士学科教学（数学）专业</w:t>
      </w:r>
    </w:p>
    <w:p w:rsidR="008622DA" w:rsidRPr="00C46C7C" w:rsidRDefault="008622DA" w:rsidP="00F71C02">
      <w:pPr>
        <w:jc w:val="center"/>
        <w:rPr>
          <w:rFonts w:ascii="Times New Roman" w:hAnsi="Times New Roman"/>
          <w:b/>
          <w:sz w:val="30"/>
          <w:szCs w:val="30"/>
        </w:rPr>
      </w:pPr>
      <w:r w:rsidRPr="00C46C7C">
        <w:rPr>
          <w:rFonts w:ascii="Times New Roman" w:hAnsi="Times New Roman" w:hint="eastAsia"/>
          <w:b/>
          <w:sz w:val="30"/>
          <w:szCs w:val="30"/>
        </w:rPr>
        <w:t>教学技能大赛（初赛）</w:t>
      </w:r>
      <w:bookmarkEnd w:id="0"/>
      <w:r w:rsidRPr="00C46C7C">
        <w:rPr>
          <w:rFonts w:ascii="Times New Roman" w:hAnsi="Times New Roman" w:hint="eastAsia"/>
          <w:b/>
          <w:sz w:val="30"/>
          <w:szCs w:val="30"/>
        </w:rPr>
        <w:t>的通知</w:t>
      </w:r>
    </w:p>
    <w:p w:rsidR="008622DA" w:rsidRPr="00C64DC4" w:rsidRDefault="008622DA">
      <w:pPr>
        <w:rPr>
          <w:rFonts w:ascii="Times New Roman" w:hAnsi="Times New Roman"/>
        </w:rPr>
      </w:pPr>
    </w:p>
    <w:p w:rsidR="008622DA" w:rsidRPr="00C64DC4" w:rsidRDefault="008622DA" w:rsidP="00531C90">
      <w:pPr>
        <w:spacing w:line="560" w:lineRule="exact"/>
        <w:rPr>
          <w:rFonts w:ascii="Times New Roman" w:hAnsi="Times New Roman"/>
          <w:b/>
          <w:sz w:val="28"/>
        </w:rPr>
      </w:pPr>
      <w:r w:rsidRPr="00C64DC4">
        <w:rPr>
          <w:rFonts w:ascii="Times New Roman" w:hAnsi="Times New Roman" w:hint="eastAsia"/>
          <w:b/>
          <w:sz w:val="28"/>
        </w:rPr>
        <w:t>各</w:t>
      </w:r>
      <w:r>
        <w:rPr>
          <w:rFonts w:ascii="Times New Roman" w:hAnsi="Times New Roman" w:hint="eastAsia"/>
          <w:b/>
          <w:sz w:val="28"/>
        </w:rPr>
        <w:t>相关培养院校：</w:t>
      </w:r>
    </w:p>
    <w:p w:rsidR="008622DA" w:rsidRPr="001B3083" w:rsidRDefault="008622DA" w:rsidP="004232EA">
      <w:pPr>
        <w:spacing w:line="560" w:lineRule="exact"/>
        <w:ind w:firstLineChars="200" w:firstLine="31680"/>
        <w:rPr>
          <w:rFonts w:ascii="Times New Roman" w:hAnsi="Times New Roman"/>
          <w:color w:val="000000"/>
          <w:sz w:val="24"/>
          <w:szCs w:val="24"/>
        </w:rPr>
      </w:pPr>
      <w:r w:rsidRPr="00C64DC4">
        <w:rPr>
          <w:rFonts w:ascii="Times New Roman" w:hAnsi="Times New Roman" w:hint="eastAsia"/>
          <w:sz w:val="24"/>
          <w:szCs w:val="24"/>
        </w:rPr>
        <w:t>为展示全日制</w:t>
      </w:r>
      <w:r>
        <w:rPr>
          <w:rFonts w:ascii="Times New Roman" w:hAnsi="Times New Roman" w:hint="eastAsia"/>
          <w:sz w:val="24"/>
          <w:szCs w:val="24"/>
        </w:rPr>
        <w:t>教育硕士</w:t>
      </w:r>
      <w:r w:rsidRPr="00C64DC4">
        <w:rPr>
          <w:rFonts w:ascii="Times New Roman" w:hAnsi="Times New Roman" w:hint="eastAsia"/>
          <w:sz w:val="24"/>
          <w:szCs w:val="24"/>
        </w:rPr>
        <w:t>学科教学（数学</w:t>
      </w:r>
      <w:r w:rsidRPr="00B45605">
        <w:rPr>
          <w:rFonts w:ascii="Times New Roman" w:hAnsi="Times New Roman" w:hint="eastAsia"/>
          <w:color w:val="000000"/>
          <w:sz w:val="24"/>
          <w:szCs w:val="24"/>
        </w:rPr>
        <w:t>）专业研究生的教学能力和培养院校的培养成果，交流培养经验、提高培养质量，拟举办</w:t>
      </w:r>
      <w:r w:rsidRPr="001B3083">
        <w:rPr>
          <w:rFonts w:ascii="Times New Roman" w:hAnsi="Times New Roman" w:hint="eastAsia"/>
          <w:color w:val="000000"/>
          <w:sz w:val="24"/>
          <w:szCs w:val="24"/>
        </w:rPr>
        <w:t>“第三届全国全日制教育硕士学科教学（数学）专业教学技能大赛”。本次大赛由全国教育专业学位研究生教育指导委员会与全国数学教育研究会共同主办，云南师范大学承办。现将大赛（初赛）的有关事项通知如下：</w:t>
      </w:r>
    </w:p>
    <w:p w:rsidR="008622DA" w:rsidRPr="001B3083" w:rsidRDefault="008622DA" w:rsidP="004232EA">
      <w:pPr>
        <w:spacing w:line="560" w:lineRule="exact"/>
        <w:ind w:firstLineChars="169" w:firstLine="31680"/>
        <w:rPr>
          <w:rFonts w:ascii="Times New Roman" w:hAnsi="Times New Roman"/>
          <w:b/>
          <w:color w:val="000000"/>
          <w:sz w:val="28"/>
          <w:szCs w:val="24"/>
        </w:rPr>
      </w:pPr>
      <w:r w:rsidRPr="001B3083">
        <w:rPr>
          <w:rFonts w:ascii="Times New Roman" w:hAnsi="Times New Roman" w:hint="eastAsia"/>
          <w:b/>
          <w:color w:val="000000"/>
          <w:sz w:val="28"/>
          <w:szCs w:val="24"/>
        </w:rPr>
        <w:t>一、大赛流程</w:t>
      </w:r>
    </w:p>
    <w:p w:rsidR="008622DA" w:rsidRPr="001B3083" w:rsidRDefault="008622DA" w:rsidP="004232EA">
      <w:pPr>
        <w:spacing w:line="560" w:lineRule="exact"/>
        <w:ind w:firstLineChars="200" w:firstLine="31680"/>
        <w:rPr>
          <w:rFonts w:ascii="Times New Roman" w:hAnsi="Times New Roman"/>
          <w:color w:val="000000"/>
          <w:sz w:val="24"/>
          <w:szCs w:val="24"/>
        </w:rPr>
      </w:pPr>
      <w:r w:rsidRPr="001B3083">
        <w:rPr>
          <w:rFonts w:ascii="Times New Roman" w:hAnsi="Times New Roman" w:hint="eastAsia"/>
          <w:color w:val="000000"/>
          <w:sz w:val="24"/>
          <w:szCs w:val="24"/>
        </w:rPr>
        <w:t>教学技能大赛分初赛和决赛两个阶段。</w:t>
      </w:r>
    </w:p>
    <w:p w:rsidR="008622DA" w:rsidRPr="001B3083" w:rsidRDefault="008622DA" w:rsidP="004232EA">
      <w:pPr>
        <w:spacing w:line="560" w:lineRule="exact"/>
        <w:ind w:firstLineChars="200" w:firstLine="31680"/>
        <w:rPr>
          <w:rFonts w:ascii="Times New Roman" w:hAnsi="Times New Roman"/>
          <w:color w:val="000000"/>
          <w:sz w:val="24"/>
          <w:szCs w:val="24"/>
        </w:rPr>
      </w:pPr>
      <w:r w:rsidRPr="001B3083">
        <w:rPr>
          <w:rFonts w:ascii="Times New Roman" w:hAnsi="Times New Roman"/>
          <w:b/>
          <w:color w:val="000000"/>
          <w:sz w:val="24"/>
          <w:szCs w:val="24"/>
        </w:rPr>
        <w:t xml:space="preserve">1. </w:t>
      </w:r>
      <w:r w:rsidRPr="001B3083">
        <w:rPr>
          <w:rFonts w:ascii="Times New Roman" w:hAnsi="Times New Roman" w:hint="eastAsia"/>
          <w:b/>
          <w:color w:val="000000"/>
          <w:sz w:val="24"/>
          <w:szCs w:val="24"/>
        </w:rPr>
        <w:t>初赛</w:t>
      </w:r>
      <w:r w:rsidRPr="001B3083">
        <w:rPr>
          <w:rFonts w:ascii="Times New Roman" w:hAnsi="Times New Roman" w:hint="eastAsia"/>
          <w:color w:val="000000"/>
          <w:sz w:val="24"/>
          <w:szCs w:val="24"/>
        </w:rPr>
        <w:t>：</w:t>
      </w:r>
      <w:r w:rsidRPr="001B3083">
        <w:rPr>
          <w:rFonts w:ascii="Times New Roman" w:hAnsi="Times New Roman"/>
          <w:color w:val="000000"/>
          <w:sz w:val="24"/>
          <w:szCs w:val="24"/>
        </w:rPr>
        <w:t>2018</w:t>
      </w:r>
      <w:r w:rsidRPr="001B3083">
        <w:rPr>
          <w:rFonts w:ascii="Times New Roman" w:hAnsi="Times New Roman" w:hint="eastAsia"/>
          <w:color w:val="000000"/>
          <w:sz w:val="24"/>
          <w:szCs w:val="24"/>
        </w:rPr>
        <w:t>年</w:t>
      </w:r>
      <w:r w:rsidRPr="001B3083">
        <w:rPr>
          <w:rFonts w:ascii="Times New Roman" w:hAnsi="Times New Roman"/>
          <w:color w:val="000000"/>
          <w:sz w:val="24"/>
          <w:szCs w:val="24"/>
        </w:rPr>
        <w:t>6</w:t>
      </w:r>
      <w:r w:rsidRPr="001B3083">
        <w:rPr>
          <w:rFonts w:ascii="Times New Roman" w:hAnsi="Times New Roman" w:hint="eastAsia"/>
          <w:color w:val="000000"/>
          <w:sz w:val="24"/>
          <w:szCs w:val="24"/>
        </w:rPr>
        <w:t>月</w:t>
      </w:r>
      <w:r>
        <w:rPr>
          <w:rFonts w:ascii="Times New Roman" w:hAnsi="Times New Roman"/>
          <w:color w:val="000000"/>
          <w:sz w:val="24"/>
          <w:szCs w:val="24"/>
        </w:rPr>
        <w:t>20</w:t>
      </w:r>
      <w:r w:rsidRPr="001B3083">
        <w:rPr>
          <w:rFonts w:ascii="Times New Roman" w:hAnsi="Times New Roman" w:hint="eastAsia"/>
          <w:color w:val="000000"/>
          <w:sz w:val="24"/>
          <w:szCs w:val="24"/>
        </w:rPr>
        <w:t>日以前，由各培养院校统一报送参赛作品至大赛组委会。组委会聘请专家采用双盲通讯评审的方式遴选优秀作品，参赛作品被评为优秀的选手将进入决赛。</w:t>
      </w:r>
    </w:p>
    <w:p w:rsidR="008622DA" w:rsidRPr="0072361D" w:rsidRDefault="008622DA" w:rsidP="004232EA">
      <w:pPr>
        <w:spacing w:line="560" w:lineRule="exact"/>
        <w:ind w:firstLineChars="200" w:firstLine="31680"/>
        <w:rPr>
          <w:rFonts w:ascii="Times New Roman" w:hAnsi="Times New Roman"/>
          <w:sz w:val="24"/>
          <w:szCs w:val="24"/>
        </w:rPr>
      </w:pPr>
      <w:r w:rsidRPr="001B3083">
        <w:rPr>
          <w:rFonts w:ascii="Times New Roman" w:hAnsi="Times New Roman"/>
          <w:b/>
          <w:color w:val="000000"/>
          <w:sz w:val="24"/>
          <w:szCs w:val="24"/>
        </w:rPr>
        <w:t xml:space="preserve">2. </w:t>
      </w:r>
      <w:r w:rsidRPr="001B3083">
        <w:rPr>
          <w:rFonts w:ascii="Times New Roman" w:hAnsi="Times New Roman" w:hint="eastAsia"/>
          <w:b/>
          <w:color w:val="000000"/>
          <w:sz w:val="24"/>
          <w:szCs w:val="24"/>
        </w:rPr>
        <w:t>决赛</w:t>
      </w:r>
      <w:r w:rsidRPr="001B3083">
        <w:rPr>
          <w:rFonts w:ascii="Times New Roman" w:hAnsi="Times New Roman" w:hint="eastAsia"/>
          <w:color w:val="000000"/>
          <w:sz w:val="24"/>
          <w:szCs w:val="24"/>
        </w:rPr>
        <w:t>：决赛拟于</w:t>
      </w:r>
      <w:r w:rsidRPr="001B3083">
        <w:rPr>
          <w:rFonts w:ascii="Times New Roman" w:hAnsi="Times New Roman"/>
          <w:color w:val="000000"/>
          <w:sz w:val="24"/>
          <w:szCs w:val="24"/>
        </w:rPr>
        <w:t>2018</w:t>
      </w:r>
      <w:r w:rsidRPr="001B3083">
        <w:rPr>
          <w:rFonts w:ascii="Times New Roman" w:hAnsi="Times New Roman" w:hint="eastAsia"/>
          <w:color w:val="000000"/>
          <w:sz w:val="24"/>
          <w:szCs w:val="24"/>
        </w:rPr>
        <w:t>年</w:t>
      </w:r>
      <w:r w:rsidRPr="001B3083">
        <w:rPr>
          <w:rFonts w:ascii="Times New Roman" w:hAnsi="Times New Roman"/>
          <w:color w:val="000000"/>
          <w:sz w:val="24"/>
          <w:szCs w:val="24"/>
        </w:rPr>
        <w:t>9</w:t>
      </w:r>
      <w:r w:rsidRPr="001B3083">
        <w:rPr>
          <w:rFonts w:ascii="Times New Roman" w:hAnsi="Times New Roman" w:hint="eastAsia"/>
          <w:color w:val="000000"/>
          <w:sz w:val="24"/>
          <w:szCs w:val="24"/>
        </w:rPr>
        <w:t>月中旬在云南师范大学（昆明）举</w:t>
      </w:r>
      <w:r w:rsidRPr="00997F7C">
        <w:rPr>
          <w:rFonts w:ascii="Times New Roman" w:hAnsi="Times New Roman" w:hint="eastAsia"/>
          <w:sz w:val="24"/>
          <w:szCs w:val="24"/>
        </w:rPr>
        <w:t>行。通过现场模拟教学</w:t>
      </w:r>
      <w:r>
        <w:rPr>
          <w:rFonts w:ascii="Times New Roman" w:hAnsi="Times New Roman" w:hint="eastAsia"/>
          <w:sz w:val="24"/>
          <w:szCs w:val="24"/>
        </w:rPr>
        <w:t>评出获奖选手。决赛规则和相关事宜另行通知。</w:t>
      </w:r>
    </w:p>
    <w:p w:rsidR="008622DA" w:rsidRPr="00AC3ADB" w:rsidRDefault="008622DA" w:rsidP="004232EA">
      <w:pPr>
        <w:spacing w:line="560" w:lineRule="exact"/>
        <w:ind w:firstLineChars="169" w:firstLine="31680"/>
        <w:rPr>
          <w:rFonts w:ascii="Times New Roman" w:hAnsi="Times New Roman"/>
          <w:b/>
          <w:sz w:val="28"/>
          <w:szCs w:val="24"/>
        </w:rPr>
      </w:pPr>
      <w:r w:rsidRPr="00AC3ADB">
        <w:rPr>
          <w:rFonts w:ascii="Times New Roman" w:hAnsi="Times New Roman" w:hint="eastAsia"/>
          <w:b/>
          <w:sz w:val="28"/>
          <w:szCs w:val="24"/>
        </w:rPr>
        <w:t>二</w:t>
      </w:r>
      <w:r>
        <w:rPr>
          <w:rFonts w:ascii="Times New Roman" w:hAnsi="Times New Roman" w:hint="eastAsia"/>
          <w:b/>
          <w:sz w:val="28"/>
          <w:szCs w:val="24"/>
        </w:rPr>
        <w:t>、大赛</w:t>
      </w:r>
      <w:r w:rsidRPr="00AC3ADB">
        <w:rPr>
          <w:rFonts w:ascii="Times New Roman" w:hAnsi="Times New Roman" w:hint="eastAsia"/>
          <w:b/>
          <w:sz w:val="28"/>
          <w:szCs w:val="24"/>
        </w:rPr>
        <w:t>奖项设置</w:t>
      </w:r>
    </w:p>
    <w:p w:rsidR="008622DA" w:rsidRPr="00EA54E2" w:rsidRDefault="008622DA" w:rsidP="004232EA">
      <w:pPr>
        <w:spacing w:line="560" w:lineRule="exact"/>
        <w:ind w:firstLineChars="200" w:firstLine="31680"/>
        <w:rPr>
          <w:rFonts w:ascii="Times New Roman" w:hAnsi="Times New Roman"/>
          <w:sz w:val="24"/>
          <w:szCs w:val="24"/>
        </w:rPr>
      </w:pPr>
      <w:r>
        <w:rPr>
          <w:rFonts w:hint="eastAsia"/>
          <w:sz w:val="24"/>
          <w:szCs w:val="24"/>
        </w:rPr>
        <w:t>大赛设一等奖、二等奖、三等奖</w:t>
      </w:r>
      <w:r>
        <w:rPr>
          <w:sz w:val="24"/>
          <w:szCs w:val="24"/>
        </w:rPr>
        <w:t>3</w:t>
      </w:r>
      <w:r>
        <w:rPr>
          <w:rFonts w:hint="eastAsia"/>
          <w:sz w:val="24"/>
          <w:szCs w:val="24"/>
        </w:rPr>
        <w:t>个奖次，另设优秀指导教师奖。获奖证书由全国教育专业学位研究生教育指导委员会颁发。</w:t>
      </w:r>
    </w:p>
    <w:p w:rsidR="008622DA" w:rsidRPr="00C64DC4" w:rsidRDefault="008622DA" w:rsidP="004232EA">
      <w:pPr>
        <w:spacing w:line="560" w:lineRule="exact"/>
        <w:ind w:firstLineChars="169" w:firstLine="31680"/>
        <w:rPr>
          <w:rFonts w:ascii="Times New Roman" w:hAnsi="Times New Roman"/>
          <w:b/>
          <w:sz w:val="28"/>
          <w:szCs w:val="24"/>
        </w:rPr>
      </w:pPr>
      <w:r>
        <w:rPr>
          <w:rFonts w:ascii="Times New Roman" w:hAnsi="Times New Roman" w:hint="eastAsia"/>
          <w:b/>
          <w:sz w:val="28"/>
          <w:szCs w:val="24"/>
        </w:rPr>
        <w:t>三、初赛比赛</w:t>
      </w:r>
      <w:r w:rsidRPr="00C64DC4">
        <w:rPr>
          <w:rFonts w:ascii="Times New Roman" w:hAnsi="Times New Roman" w:hint="eastAsia"/>
          <w:b/>
          <w:sz w:val="28"/>
          <w:szCs w:val="24"/>
        </w:rPr>
        <w:t>内容</w:t>
      </w:r>
    </w:p>
    <w:p w:rsidR="008622DA" w:rsidRPr="00EA54E2" w:rsidRDefault="008622DA" w:rsidP="004232EA">
      <w:pPr>
        <w:spacing w:line="560" w:lineRule="exact"/>
        <w:ind w:firstLineChars="200" w:firstLine="31680"/>
        <w:rPr>
          <w:rFonts w:ascii="Times New Roman" w:hAnsi="Times New Roman"/>
          <w:sz w:val="24"/>
          <w:szCs w:val="24"/>
        </w:rPr>
      </w:pPr>
      <w:r w:rsidRPr="004C2A64">
        <w:rPr>
          <w:rFonts w:ascii="Times New Roman" w:hAnsi="Times New Roman"/>
          <w:b/>
          <w:sz w:val="24"/>
          <w:szCs w:val="24"/>
        </w:rPr>
        <w:t xml:space="preserve">1. </w:t>
      </w:r>
      <w:r w:rsidRPr="004C2A64">
        <w:rPr>
          <w:rFonts w:ascii="Times New Roman" w:hAnsi="Times New Roman" w:hint="eastAsia"/>
          <w:b/>
          <w:sz w:val="24"/>
          <w:szCs w:val="24"/>
        </w:rPr>
        <w:t>微课视频：</w:t>
      </w:r>
      <w:r w:rsidRPr="00997F7C">
        <w:rPr>
          <w:rFonts w:ascii="Times New Roman" w:hAnsi="Times New Roman" w:hint="eastAsia"/>
          <w:sz w:val="24"/>
          <w:szCs w:val="24"/>
        </w:rPr>
        <w:t>从</w:t>
      </w:r>
      <w:r>
        <w:rPr>
          <w:rFonts w:ascii="Times New Roman" w:hAnsi="Times New Roman" w:hint="eastAsia"/>
          <w:sz w:val="24"/>
          <w:szCs w:val="24"/>
        </w:rPr>
        <w:t>现行中学（含初中、高中）</w:t>
      </w:r>
      <w:r w:rsidRPr="00EA54E2">
        <w:rPr>
          <w:rFonts w:ascii="Times New Roman" w:hAnsi="Times New Roman" w:hint="eastAsia"/>
          <w:sz w:val="24"/>
          <w:szCs w:val="24"/>
        </w:rPr>
        <w:t>数学</w:t>
      </w:r>
      <w:r>
        <w:rPr>
          <w:rFonts w:ascii="Times New Roman" w:hAnsi="Times New Roman" w:hint="eastAsia"/>
          <w:sz w:val="24"/>
          <w:szCs w:val="24"/>
        </w:rPr>
        <w:t>教科书</w:t>
      </w:r>
      <w:r w:rsidRPr="00EA54E2">
        <w:rPr>
          <w:rFonts w:ascii="Times New Roman" w:hAnsi="Times New Roman" w:hint="eastAsia"/>
          <w:sz w:val="24"/>
          <w:szCs w:val="24"/>
        </w:rPr>
        <w:t>中任选教学内容，录制</w:t>
      </w:r>
      <w:r w:rsidRPr="00EA54E2">
        <w:rPr>
          <w:rFonts w:ascii="Times New Roman" w:hAnsi="Times New Roman"/>
          <w:sz w:val="24"/>
          <w:szCs w:val="24"/>
        </w:rPr>
        <w:t>10</w:t>
      </w:r>
      <w:r w:rsidRPr="00EA54E2">
        <w:rPr>
          <w:rFonts w:ascii="Times New Roman" w:hAnsi="Times New Roman" w:hint="eastAsia"/>
          <w:sz w:val="24"/>
          <w:szCs w:val="24"/>
        </w:rPr>
        <w:t>分钟以内的</w:t>
      </w:r>
      <w:r>
        <w:rPr>
          <w:rFonts w:ascii="Times New Roman" w:hAnsi="Times New Roman" w:hint="eastAsia"/>
          <w:sz w:val="24"/>
          <w:szCs w:val="24"/>
        </w:rPr>
        <w:t>视频。要求图像和声音清晰，</w:t>
      </w:r>
      <w:r>
        <w:rPr>
          <w:rFonts w:ascii="Times New Roman" w:hAnsi="Times New Roman"/>
          <w:sz w:val="24"/>
          <w:szCs w:val="24"/>
        </w:rPr>
        <w:t>mp4</w:t>
      </w:r>
      <w:r>
        <w:rPr>
          <w:rFonts w:ascii="Times New Roman" w:hAnsi="Times New Roman" w:hint="eastAsia"/>
          <w:sz w:val="24"/>
          <w:szCs w:val="24"/>
        </w:rPr>
        <w:t>格式，大小不超过</w:t>
      </w:r>
      <w:r>
        <w:rPr>
          <w:rFonts w:ascii="Times New Roman" w:hAnsi="Times New Roman"/>
          <w:sz w:val="24"/>
          <w:szCs w:val="24"/>
        </w:rPr>
        <w:t>500 M</w:t>
      </w:r>
      <w:r>
        <w:rPr>
          <w:rFonts w:ascii="Times New Roman" w:hAnsi="Times New Roman" w:hint="eastAsia"/>
          <w:sz w:val="24"/>
          <w:szCs w:val="24"/>
        </w:rPr>
        <w:t>，</w:t>
      </w:r>
      <w:r w:rsidRPr="00EA54E2">
        <w:rPr>
          <w:rFonts w:ascii="Times New Roman" w:hAnsi="Times New Roman" w:hint="eastAsia"/>
          <w:sz w:val="24"/>
          <w:szCs w:val="24"/>
        </w:rPr>
        <w:t>要体现现代教育理念</w:t>
      </w:r>
      <w:r>
        <w:rPr>
          <w:rFonts w:ascii="Times New Roman" w:hAnsi="Times New Roman" w:hint="eastAsia"/>
          <w:sz w:val="24"/>
          <w:szCs w:val="24"/>
        </w:rPr>
        <w:t>，合理使用</w:t>
      </w:r>
      <w:r w:rsidRPr="00EA54E2">
        <w:rPr>
          <w:rFonts w:ascii="Times New Roman" w:hAnsi="Times New Roman" w:hint="eastAsia"/>
          <w:sz w:val="24"/>
          <w:szCs w:val="24"/>
        </w:rPr>
        <w:t>信息技术，突出创新。</w:t>
      </w:r>
    </w:p>
    <w:p w:rsidR="008622DA" w:rsidRDefault="008622DA" w:rsidP="004232EA">
      <w:pPr>
        <w:spacing w:line="560" w:lineRule="exact"/>
        <w:ind w:firstLineChars="200" w:firstLine="31680"/>
        <w:rPr>
          <w:rFonts w:ascii="Times New Roman" w:hAnsi="Times New Roman"/>
          <w:sz w:val="24"/>
          <w:szCs w:val="24"/>
        </w:rPr>
      </w:pPr>
      <w:r w:rsidRPr="004C2A64">
        <w:rPr>
          <w:rFonts w:ascii="Times New Roman" w:hAnsi="Times New Roman"/>
          <w:b/>
          <w:sz w:val="24"/>
          <w:szCs w:val="24"/>
        </w:rPr>
        <w:t xml:space="preserve">2. </w:t>
      </w:r>
      <w:r w:rsidRPr="004C2A64">
        <w:rPr>
          <w:rFonts w:ascii="Times New Roman" w:hAnsi="Times New Roman" w:hint="eastAsia"/>
          <w:b/>
          <w:sz w:val="24"/>
          <w:szCs w:val="24"/>
        </w:rPr>
        <w:t>教学设计：</w:t>
      </w:r>
      <w:r w:rsidRPr="00997F7C">
        <w:rPr>
          <w:rFonts w:ascii="Times New Roman" w:hAnsi="Times New Roman" w:hint="eastAsia"/>
          <w:sz w:val="24"/>
          <w:szCs w:val="24"/>
        </w:rPr>
        <w:t>说</w:t>
      </w:r>
      <w:r>
        <w:rPr>
          <w:rFonts w:ascii="Times New Roman" w:hAnsi="Times New Roman" w:hint="eastAsia"/>
          <w:sz w:val="24"/>
          <w:szCs w:val="24"/>
        </w:rPr>
        <w:t>明微课视频的录制依据。包括：</w:t>
      </w:r>
      <w:r w:rsidRPr="006A3637">
        <w:rPr>
          <w:rFonts w:ascii="Times New Roman" w:hAnsi="Times New Roman" w:hint="eastAsia"/>
          <w:sz w:val="24"/>
          <w:szCs w:val="24"/>
        </w:rPr>
        <w:t>录制内容</w:t>
      </w:r>
      <w:r>
        <w:rPr>
          <w:rFonts w:ascii="Times New Roman" w:hAnsi="Times New Roman" w:hint="eastAsia"/>
          <w:sz w:val="24"/>
          <w:szCs w:val="24"/>
        </w:rPr>
        <w:t>、教学目标、学情分析、教材分析、教学环节、设计意图等。教学设计须为</w:t>
      </w:r>
      <w:r>
        <w:rPr>
          <w:rFonts w:ascii="Times New Roman" w:hAnsi="Times New Roman"/>
          <w:sz w:val="24"/>
          <w:szCs w:val="24"/>
        </w:rPr>
        <w:t>wps</w:t>
      </w:r>
      <w:r>
        <w:rPr>
          <w:rFonts w:ascii="Times New Roman" w:hAnsi="Times New Roman" w:hint="eastAsia"/>
          <w:sz w:val="24"/>
          <w:szCs w:val="24"/>
        </w:rPr>
        <w:t>或</w:t>
      </w:r>
      <w:r>
        <w:rPr>
          <w:rFonts w:ascii="Times New Roman" w:hAnsi="Times New Roman"/>
          <w:sz w:val="24"/>
          <w:szCs w:val="24"/>
        </w:rPr>
        <w:t>w</w:t>
      </w:r>
      <w:r w:rsidRPr="00C64DC4">
        <w:rPr>
          <w:rFonts w:ascii="Times New Roman" w:hAnsi="Times New Roman"/>
          <w:sz w:val="24"/>
          <w:szCs w:val="24"/>
        </w:rPr>
        <w:t>ord</w:t>
      </w:r>
      <w:r w:rsidRPr="00C64DC4">
        <w:rPr>
          <w:rFonts w:ascii="Times New Roman" w:hAnsi="Times New Roman" w:hint="eastAsia"/>
          <w:sz w:val="24"/>
          <w:szCs w:val="24"/>
        </w:rPr>
        <w:t>文档</w:t>
      </w:r>
      <w:r>
        <w:rPr>
          <w:rFonts w:ascii="Times New Roman" w:hAnsi="Times New Roman" w:hint="eastAsia"/>
          <w:sz w:val="24"/>
          <w:szCs w:val="24"/>
        </w:rPr>
        <w:t>，</w:t>
      </w:r>
      <w:r w:rsidRPr="00C64DC4">
        <w:rPr>
          <w:rFonts w:ascii="Times New Roman" w:hAnsi="Times New Roman"/>
          <w:sz w:val="24"/>
          <w:szCs w:val="24"/>
        </w:rPr>
        <w:t>A4</w:t>
      </w:r>
      <w:r>
        <w:rPr>
          <w:rFonts w:ascii="Times New Roman" w:hAnsi="Times New Roman" w:hint="eastAsia"/>
          <w:sz w:val="24"/>
          <w:szCs w:val="24"/>
        </w:rPr>
        <w:t>排版</w:t>
      </w:r>
      <w:r w:rsidRPr="00C64DC4">
        <w:rPr>
          <w:rFonts w:ascii="Times New Roman" w:hAnsi="Times New Roman" w:hint="eastAsia"/>
          <w:sz w:val="24"/>
          <w:szCs w:val="24"/>
        </w:rPr>
        <w:t>，小四字号，单倍行距，图文清晰。</w:t>
      </w:r>
    </w:p>
    <w:p w:rsidR="008622DA" w:rsidRPr="00C64DC4" w:rsidRDefault="008622DA" w:rsidP="004232EA">
      <w:pPr>
        <w:spacing w:line="560" w:lineRule="exact"/>
        <w:ind w:firstLineChars="169" w:firstLine="31680"/>
        <w:rPr>
          <w:rFonts w:ascii="Times New Roman" w:hAnsi="Times New Roman"/>
          <w:b/>
          <w:sz w:val="28"/>
          <w:szCs w:val="24"/>
        </w:rPr>
      </w:pPr>
      <w:r>
        <w:rPr>
          <w:rFonts w:ascii="Times New Roman" w:hAnsi="Times New Roman" w:hint="eastAsia"/>
          <w:b/>
          <w:sz w:val="28"/>
          <w:szCs w:val="24"/>
        </w:rPr>
        <w:t>四、初赛比赛要求</w:t>
      </w:r>
    </w:p>
    <w:p w:rsidR="008622DA" w:rsidRDefault="008622DA" w:rsidP="004232EA">
      <w:pPr>
        <w:spacing w:line="560" w:lineRule="exact"/>
        <w:ind w:firstLineChars="200" w:firstLine="31680"/>
        <w:rPr>
          <w:rFonts w:ascii="Times New Roman" w:hAnsi="Times New Roman"/>
          <w:sz w:val="24"/>
          <w:szCs w:val="24"/>
        </w:rPr>
      </w:pPr>
      <w:r>
        <w:rPr>
          <w:rFonts w:ascii="Times New Roman" w:hAnsi="Times New Roman"/>
          <w:sz w:val="24"/>
          <w:szCs w:val="24"/>
        </w:rPr>
        <w:t xml:space="preserve">1. </w:t>
      </w:r>
      <w:r>
        <w:rPr>
          <w:rFonts w:hint="eastAsia"/>
          <w:sz w:val="24"/>
          <w:szCs w:val="24"/>
        </w:rPr>
        <w:t>各参赛院校可根据通知要求组织本校预赛，选拔并推荐选手代表学校参加初赛，每所院校推荐参加初赛的选手人数最</w:t>
      </w:r>
      <w:r w:rsidRPr="00B45605">
        <w:rPr>
          <w:rFonts w:hint="eastAsia"/>
          <w:color w:val="000000"/>
          <w:sz w:val="24"/>
          <w:szCs w:val="24"/>
        </w:rPr>
        <w:t>多不超过</w:t>
      </w:r>
      <w:r w:rsidRPr="00B45605">
        <w:rPr>
          <w:rFonts w:ascii="Times New Roman" w:hAnsi="Times New Roman"/>
          <w:color w:val="000000"/>
          <w:sz w:val="24"/>
          <w:szCs w:val="24"/>
        </w:rPr>
        <w:t>2018</w:t>
      </w:r>
      <w:r w:rsidRPr="00B45605">
        <w:rPr>
          <w:rFonts w:ascii="Times New Roman" w:hAnsi="Times New Roman" w:hint="eastAsia"/>
          <w:color w:val="000000"/>
          <w:sz w:val="24"/>
          <w:szCs w:val="24"/>
        </w:rPr>
        <w:t>年</w:t>
      </w:r>
      <w:r w:rsidRPr="00B45605">
        <w:rPr>
          <w:rFonts w:ascii="Times New Roman" w:hAnsi="Times New Roman"/>
          <w:color w:val="000000"/>
          <w:sz w:val="24"/>
          <w:szCs w:val="24"/>
        </w:rPr>
        <w:t>5</w:t>
      </w:r>
      <w:r w:rsidRPr="00B45605">
        <w:rPr>
          <w:rFonts w:ascii="Times New Roman" w:hAnsi="Times New Roman" w:hint="eastAsia"/>
          <w:color w:val="000000"/>
          <w:sz w:val="24"/>
          <w:szCs w:val="24"/>
        </w:rPr>
        <w:t>月</w:t>
      </w:r>
      <w:r w:rsidRPr="00B45605">
        <w:rPr>
          <w:rFonts w:hint="eastAsia"/>
          <w:color w:val="000000"/>
          <w:sz w:val="24"/>
          <w:szCs w:val="24"/>
        </w:rPr>
        <w:t>本校</w:t>
      </w:r>
      <w:r w:rsidRPr="00B45605">
        <w:rPr>
          <w:rFonts w:ascii="Times New Roman" w:hAnsi="Times New Roman" w:hint="eastAsia"/>
          <w:color w:val="000000"/>
          <w:sz w:val="24"/>
          <w:szCs w:val="24"/>
        </w:rPr>
        <w:t>全日制教育硕士学科教学（数学）专业在读研究生总</w:t>
      </w:r>
      <w:r w:rsidRPr="00B45605">
        <w:rPr>
          <w:rFonts w:hint="eastAsia"/>
          <w:color w:val="000000"/>
          <w:sz w:val="24"/>
          <w:szCs w:val="24"/>
        </w:rPr>
        <w:t>人数的</w:t>
      </w:r>
      <w:r w:rsidRPr="00B45605">
        <w:rPr>
          <w:color w:val="000000"/>
          <w:sz w:val="24"/>
          <w:szCs w:val="24"/>
        </w:rPr>
        <w:t>15%</w:t>
      </w:r>
      <w:r w:rsidRPr="00B45605">
        <w:rPr>
          <w:rFonts w:hint="eastAsia"/>
          <w:color w:val="000000"/>
          <w:sz w:val="24"/>
          <w:szCs w:val="24"/>
        </w:rPr>
        <w:t>。</w:t>
      </w:r>
    </w:p>
    <w:p w:rsidR="008622DA" w:rsidRDefault="008622DA" w:rsidP="004232EA">
      <w:pPr>
        <w:spacing w:line="560" w:lineRule="exact"/>
        <w:ind w:firstLineChars="200" w:firstLine="31680"/>
        <w:rPr>
          <w:rFonts w:ascii="Times New Roman" w:hAnsi="Times New Roman"/>
          <w:sz w:val="24"/>
          <w:szCs w:val="24"/>
        </w:rPr>
      </w:pPr>
      <w:r>
        <w:rPr>
          <w:rFonts w:ascii="Times New Roman" w:hAnsi="Times New Roman"/>
          <w:sz w:val="24"/>
          <w:szCs w:val="24"/>
        </w:rPr>
        <w:t xml:space="preserve">2. </w:t>
      </w:r>
      <w:r>
        <w:rPr>
          <w:rFonts w:ascii="Times New Roman" w:hAnsi="Times New Roman" w:hint="eastAsia"/>
          <w:sz w:val="24"/>
          <w:szCs w:val="24"/>
        </w:rPr>
        <w:t>所有</w:t>
      </w:r>
      <w:r w:rsidRPr="003901CF">
        <w:rPr>
          <w:rFonts w:ascii="Times New Roman" w:hAnsi="Times New Roman" w:hint="eastAsia"/>
          <w:sz w:val="24"/>
          <w:szCs w:val="24"/>
        </w:rPr>
        <w:t>参赛作品</w:t>
      </w:r>
      <w:r>
        <w:rPr>
          <w:rFonts w:ascii="Times New Roman" w:hAnsi="Times New Roman" w:hint="eastAsia"/>
          <w:sz w:val="24"/>
          <w:szCs w:val="24"/>
        </w:rPr>
        <w:t>、</w:t>
      </w:r>
      <w:r w:rsidRPr="009A3532">
        <w:rPr>
          <w:rFonts w:ascii="Times New Roman" w:hAnsi="Times New Roman" w:hint="eastAsia"/>
          <w:sz w:val="24"/>
          <w:szCs w:val="24"/>
        </w:rPr>
        <w:t>初赛选手信息汇总表</w:t>
      </w:r>
      <w:r>
        <w:rPr>
          <w:rFonts w:ascii="Times New Roman" w:hAnsi="Times New Roman" w:hint="eastAsia"/>
          <w:sz w:val="24"/>
          <w:szCs w:val="24"/>
        </w:rPr>
        <w:t>、</w:t>
      </w:r>
      <w:r w:rsidRPr="003901CF">
        <w:rPr>
          <w:rFonts w:ascii="Times New Roman" w:hAnsi="Times New Roman" w:hint="eastAsia"/>
          <w:sz w:val="24"/>
          <w:szCs w:val="24"/>
        </w:rPr>
        <w:t>参赛费</w:t>
      </w:r>
      <w:r>
        <w:rPr>
          <w:rFonts w:ascii="Times New Roman" w:hAnsi="Times New Roman" w:hint="eastAsia"/>
          <w:sz w:val="24"/>
          <w:szCs w:val="24"/>
        </w:rPr>
        <w:t>、发票寄送信息等</w:t>
      </w:r>
      <w:r w:rsidRPr="003901CF">
        <w:rPr>
          <w:rFonts w:ascii="Times New Roman" w:hAnsi="Times New Roman" w:hint="eastAsia"/>
          <w:sz w:val="24"/>
          <w:szCs w:val="24"/>
        </w:rPr>
        <w:t>须于</w:t>
      </w:r>
      <w:r w:rsidRPr="003901CF">
        <w:rPr>
          <w:rFonts w:ascii="Times New Roman" w:hAnsi="Times New Roman"/>
          <w:sz w:val="24"/>
          <w:szCs w:val="24"/>
        </w:rPr>
        <w:t>2018</w:t>
      </w:r>
      <w:r w:rsidRPr="003901CF">
        <w:rPr>
          <w:rFonts w:ascii="Times New Roman" w:hAnsi="Times New Roman" w:hint="eastAsia"/>
          <w:sz w:val="24"/>
          <w:szCs w:val="24"/>
        </w:rPr>
        <w:t>年</w:t>
      </w:r>
      <w:r w:rsidRPr="003901CF">
        <w:rPr>
          <w:rFonts w:ascii="Times New Roman" w:hAnsi="Times New Roman"/>
          <w:sz w:val="24"/>
          <w:szCs w:val="24"/>
        </w:rPr>
        <w:t>6</w:t>
      </w:r>
      <w:r w:rsidRPr="003901CF">
        <w:rPr>
          <w:rFonts w:ascii="Times New Roman" w:hAnsi="Times New Roman" w:hint="eastAsia"/>
          <w:sz w:val="24"/>
          <w:szCs w:val="24"/>
        </w:rPr>
        <w:t>月</w:t>
      </w:r>
      <w:r>
        <w:rPr>
          <w:rFonts w:ascii="Times New Roman" w:hAnsi="Times New Roman"/>
          <w:sz w:val="24"/>
          <w:szCs w:val="24"/>
        </w:rPr>
        <w:t>20</w:t>
      </w:r>
      <w:r w:rsidRPr="003901CF">
        <w:rPr>
          <w:rFonts w:ascii="Times New Roman" w:hAnsi="Times New Roman" w:hint="eastAsia"/>
          <w:sz w:val="24"/>
          <w:szCs w:val="24"/>
        </w:rPr>
        <w:t>日之</w:t>
      </w:r>
      <w:r>
        <w:rPr>
          <w:rFonts w:ascii="Times New Roman" w:hAnsi="Times New Roman" w:hint="eastAsia"/>
          <w:sz w:val="24"/>
          <w:szCs w:val="24"/>
        </w:rPr>
        <w:t>前由培养院校统一</w:t>
      </w:r>
      <w:r w:rsidRPr="003901CF">
        <w:rPr>
          <w:rFonts w:ascii="Times New Roman" w:hAnsi="Times New Roman" w:hint="eastAsia"/>
          <w:sz w:val="24"/>
          <w:szCs w:val="24"/>
        </w:rPr>
        <w:t>提交</w:t>
      </w:r>
      <w:r w:rsidRPr="00A25CF2">
        <w:rPr>
          <w:rFonts w:ascii="Times New Roman" w:hAnsi="Times New Roman" w:hint="eastAsia"/>
          <w:sz w:val="24"/>
          <w:szCs w:val="24"/>
        </w:rPr>
        <w:t>，逾期不再受理。</w:t>
      </w:r>
      <w:r w:rsidRPr="00DB5711">
        <w:rPr>
          <w:rFonts w:ascii="Times New Roman" w:hAnsi="Times New Roman" w:hint="eastAsia"/>
          <w:sz w:val="24"/>
          <w:szCs w:val="24"/>
        </w:rPr>
        <w:t>不接受选手</w:t>
      </w:r>
      <w:r>
        <w:rPr>
          <w:rFonts w:ascii="Times New Roman" w:hAnsi="Times New Roman" w:hint="eastAsia"/>
          <w:sz w:val="24"/>
          <w:szCs w:val="24"/>
        </w:rPr>
        <w:t>个人</w:t>
      </w:r>
      <w:r w:rsidRPr="00DB5711">
        <w:rPr>
          <w:rFonts w:ascii="Times New Roman" w:hAnsi="Times New Roman" w:hint="eastAsia"/>
          <w:sz w:val="24"/>
          <w:szCs w:val="24"/>
        </w:rPr>
        <w:t>报名。</w:t>
      </w:r>
    </w:p>
    <w:p w:rsidR="008622DA" w:rsidRDefault="008622DA" w:rsidP="004232EA">
      <w:pPr>
        <w:spacing w:line="560" w:lineRule="exact"/>
        <w:ind w:firstLineChars="200" w:firstLine="31680"/>
        <w:rPr>
          <w:rFonts w:ascii="Times New Roman" w:hAnsi="Times New Roman"/>
          <w:sz w:val="24"/>
          <w:szCs w:val="24"/>
        </w:rPr>
      </w:pPr>
      <w:r>
        <w:rPr>
          <w:rFonts w:ascii="Times New Roman" w:hAnsi="Times New Roman"/>
          <w:sz w:val="24"/>
          <w:szCs w:val="24"/>
        </w:rPr>
        <w:t xml:space="preserve">3. </w:t>
      </w:r>
      <w:r>
        <w:rPr>
          <w:rFonts w:ascii="Times New Roman" w:hAnsi="Times New Roman" w:hint="eastAsia"/>
          <w:sz w:val="24"/>
          <w:szCs w:val="24"/>
        </w:rPr>
        <w:t>各参赛院校</w:t>
      </w:r>
      <w:r w:rsidRPr="001F520B">
        <w:rPr>
          <w:rFonts w:ascii="Times New Roman" w:hAnsi="Times New Roman" w:hint="eastAsia"/>
          <w:sz w:val="24"/>
          <w:szCs w:val="24"/>
        </w:rPr>
        <w:t>务必在</w:t>
      </w:r>
      <w:r w:rsidRPr="001F520B">
        <w:rPr>
          <w:rFonts w:ascii="Times New Roman" w:hAnsi="Times New Roman"/>
          <w:sz w:val="24"/>
          <w:szCs w:val="24"/>
        </w:rPr>
        <w:t>2018</w:t>
      </w:r>
      <w:r w:rsidRPr="001F520B">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10</w:t>
      </w:r>
      <w:r>
        <w:rPr>
          <w:rFonts w:ascii="Times New Roman" w:hAnsi="Times New Roman" w:hint="eastAsia"/>
          <w:sz w:val="24"/>
          <w:szCs w:val="24"/>
        </w:rPr>
        <w:t>日至</w:t>
      </w:r>
      <w:r>
        <w:rPr>
          <w:rFonts w:ascii="Times New Roman" w:hAnsi="Times New Roman"/>
          <w:sz w:val="24"/>
          <w:szCs w:val="24"/>
        </w:rPr>
        <w:t>6</w:t>
      </w:r>
      <w:r w:rsidRPr="001F520B">
        <w:rPr>
          <w:rFonts w:ascii="Times New Roman" w:hAnsi="Times New Roman" w:hint="eastAsia"/>
          <w:sz w:val="24"/>
          <w:szCs w:val="24"/>
        </w:rPr>
        <w:t>月</w:t>
      </w:r>
      <w:r>
        <w:rPr>
          <w:rFonts w:ascii="Times New Roman" w:hAnsi="Times New Roman"/>
          <w:sz w:val="24"/>
          <w:szCs w:val="24"/>
        </w:rPr>
        <w:t>15</w:t>
      </w:r>
      <w:r w:rsidRPr="001F520B">
        <w:rPr>
          <w:rFonts w:ascii="Times New Roman" w:hAnsi="Times New Roman" w:hint="eastAsia"/>
          <w:sz w:val="24"/>
          <w:szCs w:val="24"/>
        </w:rPr>
        <w:t>日</w:t>
      </w:r>
      <w:r>
        <w:rPr>
          <w:rFonts w:ascii="Times New Roman" w:hAnsi="Times New Roman" w:hint="eastAsia"/>
          <w:sz w:val="24"/>
          <w:szCs w:val="24"/>
        </w:rPr>
        <w:t>期间</w:t>
      </w:r>
      <w:r w:rsidRPr="001F520B">
        <w:rPr>
          <w:rFonts w:ascii="Times New Roman" w:hAnsi="Times New Roman" w:hint="eastAsia"/>
          <w:sz w:val="24"/>
          <w:szCs w:val="24"/>
        </w:rPr>
        <w:t>，登录</w:t>
      </w:r>
      <w:r>
        <w:rPr>
          <w:rFonts w:ascii="Times New Roman" w:hAnsi="Times New Roman" w:hint="eastAsia"/>
          <w:sz w:val="24"/>
          <w:szCs w:val="24"/>
        </w:rPr>
        <w:t>“</w:t>
      </w:r>
      <w:r w:rsidRPr="001F520B">
        <w:rPr>
          <w:rFonts w:ascii="Times New Roman" w:hAnsi="Times New Roman" w:hint="eastAsia"/>
          <w:sz w:val="24"/>
          <w:szCs w:val="24"/>
        </w:rPr>
        <w:t>第三届全国全日制教育硕士学科教学（数学）专业教学技能大赛</w:t>
      </w:r>
      <w:r>
        <w:rPr>
          <w:rFonts w:ascii="Times New Roman" w:hAnsi="Times New Roman" w:hint="eastAsia"/>
          <w:sz w:val="24"/>
          <w:szCs w:val="24"/>
        </w:rPr>
        <w:t>”网站</w:t>
      </w:r>
      <w:r w:rsidRPr="001F520B">
        <w:rPr>
          <w:rFonts w:ascii="Times New Roman" w:hAnsi="Times New Roman" w:hint="eastAsia"/>
          <w:sz w:val="24"/>
          <w:szCs w:val="24"/>
        </w:rPr>
        <w:t>（</w:t>
      </w:r>
      <w:r>
        <w:rPr>
          <w:rFonts w:ascii="Times New Roman" w:hAnsi="Times New Roman"/>
          <w:sz w:val="24"/>
          <w:szCs w:val="24"/>
        </w:rPr>
        <w:t>http://</w:t>
      </w:r>
      <w:r w:rsidRPr="001F520B">
        <w:rPr>
          <w:rFonts w:ascii="Times New Roman" w:hAnsi="Times New Roman"/>
          <w:sz w:val="24"/>
          <w:szCs w:val="24"/>
        </w:rPr>
        <w:t>jxjnds.ynnu.edu.cn</w:t>
      </w:r>
      <w:r w:rsidRPr="001F520B">
        <w:rPr>
          <w:rFonts w:ascii="Times New Roman" w:hAnsi="Times New Roman" w:hint="eastAsia"/>
          <w:sz w:val="24"/>
          <w:szCs w:val="24"/>
        </w:rPr>
        <w:t>）</w:t>
      </w:r>
      <w:r>
        <w:rPr>
          <w:rFonts w:ascii="Times New Roman" w:hAnsi="Times New Roman" w:hint="eastAsia"/>
          <w:sz w:val="24"/>
          <w:szCs w:val="24"/>
        </w:rPr>
        <w:t>，以</w:t>
      </w:r>
      <w:r w:rsidRPr="001F520B">
        <w:rPr>
          <w:rFonts w:ascii="Times New Roman" w:hAnsi="Times New Roman" w:hint="eastAsia"/>
          <w:sz w:val="24"/>
          <w:szCs w:val="24"/>
        </w:rPr>
        <w:t>学校</w:t>
      </w:r>
      <w:r>
        <w:rPr>
          <w:rFonts w:ascii="Times New Roman" w:hAnsi="Times New Roman" w:hint="eastAsia"/>
          <w:sz w:val="24"/>
          <w:szCs w:val="24"/>
        </w:rPr>
        <w:t>名称（全名）</w:t>
      </w:r>
      <w:r w:rsidRPr="001F520B">
        <w:rPr>
          <w:rFonts w:ascii="Times New Roman" w:hAnsi="Times New Roman" w:hint="eastAsia"/>
          <w:sz w:val="24"/>
          <w:szCs w:val="24"/>
        </w:rPr>
        <w:t>为用户名进行注册，</w:t>
      </w:r>
      <w:r>
        <w:rPr>
          <w:rFonts w:ascii="Times New Roman" w:hAnsi="Times New Roman" w:hint="eastAsia"/>
          <w:sz w:val="24"/>
          <w:szCs w:val="24"/>
        </w:rPr>
        <w:t>注册后请及时在</w:t>
      </w:r>
      <w:r>
        <w:rPr>
          <w:rFonts w:ascii="Times New Roman" w:hAnsi="Times New Roman"/>
          <w:sz w:val="24"/>
          <w:szCs w:val="24"/>
        </w:rPr>
        <w:t xml:space="preserve"> </w:t>
      </w:r>
      <w:r>
        <w:rPr>
          <w:rFonts w:ascii="Times New Roman" w:hAnsi="Times New Roman" w:hint="eastAsia"/>
          <w:sz w:val="24"/>
          <w:szCs w:val="24"/>
        </w:rPr>
        <w:t>“</w:t>
      </w:r>
      <w:r>
        <w:rPr>
          <w:rFonts w:ascii="Times New Roman" w:hAnsi="Times New Roman"/>
          <w:sz w:val="24"/>
          <w:szCs w:val="24"/>
        </w:rPr>
        <w:t>2018</w:t>
      </w:r>
      <w:r>
        <w:rPr>
          <w:rFonts w:ascii="Times New Roman" w:hAnsi="Times New Roman" w:hint="eastAsia"/>
          <w:sz w:val="24"/>
          <w:szCs w:val="24"/>
        </w:rPr>
        <w:t>数学教育硕士初赛”</w:t>
      </w:r>
      <w:r w:rsidRPr="00976F2D">
        <w:rPr>
          <w:rFonts w:ascii="Times New Roman" w:hAnsi="Times New Roman"/>
          <w:sz w:val="24"/>
          <w:szCs w:val="24"/>
        </w:rPr>
        <w:t xml:space="preserve"> </w:t>
      </w:r>
      <w:r>
        <w:rPr>
          <w:rFonts w:ascii="Times New Roman" w:hAnsi="Times New Roman"/>
          <w:sz w:val="24"/>
          <w:szCs w:val="24"/>
        </w:rPr>
        <w:t>QQ</w:t>
      </w:r>
      <w:r>
        <w:rPr>
          <w:rFonts w:ascii="Times New Roman" w:hAnsi="Times New Roman" w:hint="eastAsia"/>
          <w:sz w:val="24"/>
          <w:szCs w:val="24"/>
        </w:rPr>
        <w:t>群联系管理人员进行审核。待组委会审核通过后，各参赛单位请于</w:t>
      </w:r>
      <w:r>
        <w:rPr>
          <w:rFonts w:ascii="Times New Roman" w:hAnsi="Times New Roman"/>
          <w:sz w:val="24"/>
          <w:szCs w:val="24"/>
        </w:rPr>
        <w:t>2018</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20</w:t>
      </w:r>
      <w:r>
        <w:rPr>
          <w:rFonts w:ascii="Times New Roman" w:hAnsi="Times New Roman" w:hint="eastAsia"/>
          <w:sz w:val="24"/>
          <w:szCs w:val="24"/>
        </w:rPr>
        <w:t>日前按照网站提示提交“初赛</w:t>
      </w:r>
      <w:r w:rsidRPr="001F520B">
        <w:rPr>
          <w:rFonts w:ascii="Times New Roman" w:hAnsi="Times New Roman" w:hint="eastAsia"/>
          <w:sz w:val="24"/>
          <w:szCs w:val="24"/>
        </w:rPr>
        <w:t>选手信息汇总表</w:t>
      </w:r>
      <w:r>
        <w:rPr>
          <w:rFonts w:ascii="Times New Roman" w:hAnsi="Times New Roman" w:hint="eastAsia"/>
          <w:sz w:val="24"/>
          <w:szCs w:val="24"/>
        </w:rPr>
        <w:t>”完成报名</w:t>
      </w:r>
      <w:r w:rsidRPr="001F520B">
        <w:rPr>
          <w:rFonts w:ascii="Times New Roman" w:hAnsi="Times New Roman" w:hint="eastAsia"/>
          <w:sz w:val="24"/>
          <w:szCs w:val="24"/>
        </w:rPr>
        <w:t>。</w:t>
      </w:r>
    </w:p>
    <w:p w:rsidR="008622DA" w:rsidRPr="001F520B" w:rsidRDefault="008622DA" w:rsidP="004232EA">
      <w:pPr>
        <w:spacing w:line="560" w:lineRule="exact"/>
        <w:ind w:firstLineChars="200" w:firstLine="31680"/>
        <w:rPr>
          <w:rFonts w:ascii="Times New Roman" w:hAnsi="Times New Roman"/>
          <w:sz w:val="24"/>
          <w:szCs w:val="24"/>
        </w:rPr>
      </w:pPr>
      <w:r>
        <w:rPr>
          <w:rFonts w:ascii="Times New Roman" w:hAnsi="Times New Roman"/>
          <w:sz w:val="24"/>
          <w:szCs w:val="24"/>
        </w:rPr>
        <w:t xml:space="preserve">4. </w:t>
      </w:r>
      <w:r w:rsidRPr="00DB5711">
        <w:rPr>
          <w:rFonts w:ascii="Times New Roman" w:hAnsi="Times New Roman" w:hint="eastAsia"/>
          <w:sz w:val="24"/>
          <w:szCs w:val="24"/>
        </w:rPr>
        <w:t>各</w:t>
      </w:r>
      <w:r>
        <w:rPr>
          <w:rFonts w:ascii="Times New Roman" w:hAnsi="Times New Roman" w:hint="eastAsia"/>
          <w:sz w:val="24"/>
          <w:szCs w:val="24"/>
        </w:rPr>
        <w:t>参赛</w:t>
      </w:r>
      <w:r w:rsidRPr="00DB5711">
        <w:rPr>
          <w:rFonts w:ascii="Times New Roman" w:hAnsi="Times New Roman" w:hint="eastAsia"/>
          <w:sz w:val="24"/>
          <w:szCs w:val="24"/>
        </w:rPr>
        <w:t>院校统一</w:t>
      </w:r>
      <w:r>
        <w:rPr>
          <w:rFonts w:ascii="Times New Roman" w:hAnsi="Times New Roman" w:hint="eastAsia"/>
          <w:sz w:val="24"/>
          <w:szCs w:val="24"/>
        </w:rPr>
        <w:t>于</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20</w:t>
      </w:r>
      <w:r>
        <w:rPr>
          <w:rFonts w:ascii="Times New Roman" w:hAnsi="Times New Roman" w:hint="eastAsia"/>
          <w:sz w:val="24"/>
          <w:szCs w:val="24"/>
        </w:rPr>
        <w:t>日以前，</w:t>
      </w:r>
      <w:r w:rsidRPr="00DB5711">
        <w:rPr>
          <w:rFonts w:ascii="Times New Roman" w:hAnsi="Times New Roman" w:hint="eastAsia"/>
          <w:sz w:val="24"/>
          <w:szCs w:val="24"/>
        </w:rPr>
        <w:t>将本单位所有参赛</w:t>
      </w:r>
      <w:r>
        <w:rPr>
          <w:rFonts w:ascii="Times New Roman" w:hAnsi="Times New Roman" w:hint="eastAsia"/>
          <w:sz w:val="24"/>
          <w:szCs w:val="24"/>
        </w:rPr>
        <w:t>作品</w:t>
      </w:r>
      <w:r w:rsidRPr="00DB5711">
        <w:rPr>
          <w:rFonts w:ascii="Times New Roman" w:hAnsi="Times New Roman" w:hint="eastAsia"/>
          <w:sz w:val="24"/>
          <w:szCs w:val="24"/>
        </w:rPr>
        <w:t>（微课视频、教学设计）</w:t>
      </w:r>
      <w:r>
        <w:rPr>
          <w:rFonts w:ascii="Times New Roman" w:hAnsi="Times New Roman" w:hint="eastAsia"/>
          <w:sz w:val="24"/>
          <w:szCs w:val="24"/>
        </w:rPr>
        <w:t>的压缩包发送至竞赛专用邮箱：</w:t>
      </w:r>
      <w:r w:rsidRPr="00EB5C33">
        <w:rPr>
          <w:rFonts w:ascii="Times New Roman" w:hAnsi="Times New Roman"/>
          <w:sz w:val="24"/>
          <w:szCs w:val="24"/>
        </w:rPr>
        <w:t>jxjnds@vip.126.com</w:t>
      </w:r>
      <w:r>
        <w:rPr>
          <w:rFonts w:ascii="Times New Roman" w:hAnsi="Times New Roman" w:hint="eastAsia"/>
          <w:sz w:val="24"/>
          <w:szCs w:val="24"/>
        </w:rPr>
        <w:t>，压缩包</w:t>
      </w:r>
      <w:r w:rsidRPr="006569A8">
        <w:rPr>
          <w:rFonts w:ascii="Times New Roman" w:hAnsi="Times New Roman" w:hint="eastAsia"/>
          <w:sz w:val="24"/>
          <w:szCs w:val="24"/>
        </w:rPr>
        <w:t>名称命名</w:t>
      </w:r>
      <w:r>
        <w:rPr>
          <w:rFonts w:ascii="Times New Roman" w:hAnsi="Times New Roman" w:hint="eastAsia"/>
          <w:sz w:val="24"/>
          <w:szCs w:val="24"/>
        </w:rPr>
        <w:t>为</w:t>
      </w:r>
      <w:r w:rsidRPr="00DB5711">
        <w:rPr>
          <w:rFonts w:ascii="Times New Roman" w:hAnsi="Times New Roman" w:hint="eastAsia"/>
          <w:sz w:val="24"/>
          <w:szCs w:val="24"/>
        </w:rPr>
        <w:t>“</w:t>
      </w:r>
      <w:r>
        <w:rPr>
          <w:rFonts w:ascii="Times New Roman" w:hAnsi="Times New Roman" w:hint="eastAsia"/>
          <w:sz w:val="24"/>
          <w:szCs w:val="24"/>
        </w:rPr>
        <w:t>学校</w:t>
      </w:r>
      <w:r w:rsidRPr="00DB5711">
        <w:rPr>
          <w:rFonts w:ascii="Times New Roman" w:hAnsi="Times New Roman" w:hint="eastAsia"/>
          <w:sz w:val="24"/>
          <w:szCs w:val="24"/>
        </w:rPr>
        <w:t>名称</w:t>
      </w:r>
      <w:r>
        <w:rPr>
          <w:rFonts w:ascii="Times New Roman" w:hAnsi="Times New Roman"/>
          <w:sz w:val="24"/>
          <w:szCs w:val="24"/>
        </w:rPr>
        <w:t>+</w:t>
      </w:r>
      <w:r>
        <w:rPr>
          <w:rFonts w:ascii="Times New Roman" w:hAnsi="Times New Roman" w:hint="eastAsia"/>
          <w:sz w:val="24"/>
          <w:szCs w:val="24"/>
        </w:rPr>
        <w:t>数学</w:t>
      </w:r>
      <w:r w:rsidRPr="00DB5711">
        <w:rPr>
          <w:rFonts w:ascii="Times New Roman" w:hAnsi="Times New Roman" w:hint="eastAsia"/>
          <w:sz w:val="24"/>
          <w:szCs w:val="24"/>
        </w:rPr>
        <w:t>技能初赛”。</w:t>
      </w:r>
      <w:r w:rsidRPr="006569A8">
        <w:rPr>
          <w:rFonts w:ascii="Times New Roman" w:hAnsi="Times New Roman" w:hint="eastAsia"/>
          <w:sz w:val="24"/>
          <w:szCs w:val="24"/>
        </w:rPr>
        <w:t>微课视频、教学设计文件均命名为</w:t>
      </w:r>
      <w:r w:rsidRPr="00DB5711">
        <w:rPr>
          <w:rFonts w:ascii="Times New Roman" w:hAnsi="Times New Roman" w:hint="eastAsia"/>
          <w:sz w:val="24"/>
          <w:szCs w:val="24"/>
        </w:rPr>
        <w:t>“</w:t>
      </w:r>
      <w:r>
        <w:rPr>
          <w:rFonts w:ascii="Times New Roman" w:hAnsi="Times New Roman" w:hint="eastAsia"/>
          <w:sz w:val="24"/>
          <w:szCs w:val="24"/>
        </w:rPr>
        <w:t>学校</w:t>
      </w:r>
      <w:r w:rsidRPr="00DB5711">
        <w:rPr>
          <w:rFonts w:ascii="Times New Roman" w:hAnsi="Times New Roman" w:hint="eastAsia"/>
          <w:sz w:val="24"/>
          <w:szCs w:val="24"/>
        </w:rPr>
        <w:t>名称</w:t>
      </w:r>
      <w:r>
        <w:rPr>
          <w:rFonts w:ascii="Times New Roman" w:hAnsi="Times New Roman"/>
          <w:sz w:val="24"/>
          <w:szCs w:val="24"/>
        </w:rPr>
        <w:t>+</w:t>
      </w:r>
      <w:r w:rsidRPr="00DB5711">
        <w:rPr>
          <w:rFonts w:ascii="Times New Roman" w:hAnsi="Times New Roman" w:hint="eastAsia"/>
          <w:sz w:val="24"/>
          <w:szCs w:val="24"/>
        </w:rPr>
        <w:t>选手姓名”</w:t>
      </w:r>
      <w:r>
        <w:rPr>
          <w:rFonts w:ascii="Times New Roman" w:hAnsi="Times New Roman" w:hint="eastAsia"/>
          <w:sz w:val="24"/>
          <w:szCs w:val="24"/>
        </w:rPr>
        <w:t>（如：云南</w:t>
      </w:r>
      <w:r w:rsidRPr="004C6070">
        <w:rPr>
          <w:rFonts w:ascii="Times New Roman" w:hAnsi="Times New Roman" w:hint="eastAsia"/>
          <w:sz w:val="24"/>
          <w:szCs w:val="24"/>
        </w:rPr>
        <w:t>师范大学</w:t>
      </w:r>
      <w:r>
        <w:rPr>
          <w:rFonts w:ascii="Times New Roman" w:hAnsi="Times New Roman"/>
          <w:sz w:val="24"/>
          <w:szCs w:val="24"/>
        </w:rPr>
        <w:t xml:space="preserve"> </w:t>
      </w:r>
      <w:r w:rsidRPr="004C6070">
        <w:rPr>
          <w:rFonts w:ascii="Times New Roman" w:hAnsi="Times New Roman" w:hint="eastAsia"/>
          <w:sz w:val="24"/>
          <w:szCs w:val="24"/>
        </w:rPr>
        <w:t>李小</w:t>
      </w:r>
      <w:r>
        <w:rPr>
          <w:rFonts w:ascii="Times New Roman" w:hAnsi="Times New Roman" w:hint="eastAsia"/>
          <w:sz w:val="24"/>
          <w:szCs w:val="24"/>
        </w:rPr>
        <w:t>明）。</w:t>
      </w:r>
      <w:r w:rsidRPr="00DB5711">
        <w:rPr>
          <w:rFonts w:ascii="Times New Roman" w:hAnsi="Times New Roman" w:hint="eastAsia"/>
          <w:sz w:val="24"/>
          <w:szCs w:val="24"/>
        </w:rPr>
        <w:t>参赛作品</w:t>
      </w:r>
      <w:r>
        <w:rPr>
          <w:rFonts w:ascii="Times New Roman" w:hAnsi="Times New Roman" w:hint="eastAsia"/>
          <w:sz w:val="24"/>
          <w:szCs w:val="24"/>
        </w:rPr>
        <w:t>内容</w:t>
      </w:r>
      <w:r w:rsidRPr="00DB5711">
        <w:rPr>
          <w:rFonts w:ascii="Times New Roman" w:hAnsi="Times New Roman" w:hint="eastAsia"/>
          <w:sz w:val="24"/>
          <w:szCs w:val="24"/>
        </w:rPr>
        <w:t>中不得包含泄露选手院校、姓名的信息，一旦发现违规信息，</w:t>
      </w:r>
      <w:r>
        <w:rPr>
          <w:rFonts w:ascii="Times New Roman" w:hAnsi="Times New Roman" w:hint="eastAsia"/>
          <w:sz w:val="24"/>
          <w:szCs w:val="24"/>
        </w:rPr>
        <w:t>即</w:t>
      </w:r>
      <w:r w:rsidRPr="00DB5711">
        <w:rPr>
          <w:rFonts w:ascii="Times New Roman" w:hAnsi="Times New Roman" w:hint="eastAsia"/>
          <w:sz w:val="24"/>
          <w:szCs w:val="24"/>
        </w:rPr>
        <w:t>取消参赛资格。</w:t>
      </w:r>
    </w:p>
    <w:p w:rsidR="008622DA" w:rsidRPr="002146B8" w:rsidRDefault="008622DA" w:rsidP="004232EA">
      <w:pPr>
        <w:spacing w:line="560" w:lineRule="exact"/>
        <w:ind w:firstLineChars="169" w:firstLine="31680"/>
        <w:rPr>
          <w:rFonts w:ascii="Times New Roman" w:hAnsi="Times New Roman"/>
          <w:b/>
          <w:sz w:val="28"/>
          <w:szCs w:val="24"/>
        </w:rPr>
      </w:pPr>
      <w:r>
        <w:rPr>
          <w:rFonts w:ascii="Times New Roman" w:hAnsi="Times New Roman" w:hint="eastAsia"/>
          <w:b/>
          <w:sz w:val="28"/>
          <w:szCs w:val="24"/>
        </w:rPr>
        <w:t>五、</w:t>
      </w:r>
      <w:r w:rsidRPr="002146B8">
        <w:rPr>
          <w:rFonts w:ascii="Times New Roman" w:hAnsi="Times New Roman" w:hint="eastAsia"/>
          <w:b/>
          <w:sz w:val="28"/>
          <w:szCs w:val="24"/>
        </w:rPr>
        <w:t>有关说明</w:t>
      </w:r>
    </w:p>
    <w:p w:rsidR="008622DA" w:rsidRDefault="008622DA" w:rsidP="004232EA">
      <w:pPr>
        <w:spacing w:line="560" w:lineRule="exact"/>
        <w:ind w:firstLineChars="200" w:firstLine="31680"/>
        <w:rPr>
          <w:rFonts w:ascii="Times New Roman" w:hAnsi="Times New Roman"/>
          <w:sz w:val="24"/>
          <w:szCs w:val="24"/>
        </w:rPr>
      </w:pPr>
      <w:r w:rsidRPr="00C1186F">
        <w:rPr>
          <w:rFonts w:ascii="Times New Roman" w:hAnsi="Times New Roman"/>
          <w:b/>
          <w:sz w:val="24"/>
          <w:szCs w:val="24"/>
        </w:rPr>
        <w:t xml:space="preserve">1. </w:t>
      </w:r>
      <w:r w:rsidRPr="00C1186F">
        <w:rPr>
          <w:rFonts w:ascii="Times New Roman" w:hAnsi="Times New Roman" w:hint="eastAsia"/>
          <w:b/>
          <w:sz w:val="24"/>
          <w:szCs w:val="24"/>
        </w:rPr>
        <w:t>初赛参赛费用：</w:t>
      </w:r>
      <w:r>
        <w:rPr>
          <w:rFonts w:ascii="Times New Roman" w:hAnsi="Times New Roman" w:hint="eastAsia"/>
          <w:sz w:val="24"/>
          <w:szCs w:val="24"/>
        </w:rPr>
        <w:t>每位选手的</w:t>
      </w:r>
      <w:r w:rsidRPr="00997F7C">
        <w:rPr>
          <w:rFonts w:ascii="Times New Roman" w:hAnsi="Times New Roman" w:hint="eastAsia"/>
          <w:sz w:val="24"/>
          <w:szCs w:val="24"/>
        </w:rPr>
        <w:t>初赛参</w:t>
      </w:r>
      <w:r w:rsidRPr="00C64DC4">
        <w:rPr>
          <w:rFonts w:ascii="Times New Roman" w:hAnsi="Times New Roman" w:hint="eastAsia"/>
          <w:sz w:val="24"/>
          <w:szCs w:val="24"/>
        </w:rPr>
        <w:t>赛费</w:t>
      </w:r>
      <w:r>
        <w:rPr>
          <w:rFonts w:ascii="Times New Roman" w:hAnsi="Times New Roman" w:hint="eastAsia"/>
          <w:sz w:val="24"/>
          <w:szCs w:val="24"/>
        </w:rPr>
        <w:t>为</w:t>
      </w:r>
      <w:r w:rsidRPr="00C64DC4">
        <w:rPr>
          <w:rFonts w:ascii="Times New Roman" w:hAnsi="Times New Roman"/>
          <w:sz w:val="24"/>
          <w:szCs w:val="24"/>
        </w:rPr>
        <w:t>200</w:t>
      </w:r>
      <w:r w:rsidRPr="00C64DC4">
        <w:rPr>
          <w:rFonts w:ascii="Times New Roman" w:hAnsi="Times New Roman" w:hint="eastAsia"/>
          <w:sz w:val="24"/>
          <w:szCs w:val="24"/>
        </w:rPr>
        <w:t>元，由各</w:t>
      </w:r>
      <w:r>
        <w:rPr>
          <w:rFonts w:ascii="Times New Roman" w:hAnsi="Times New Roman" w:hint="eastAsia"/>
          <w:sz w:val="24"/>
          <w:szCs w:val="24"/>
        </w:rPr>
        <w:t>院校负责人将本校所有参赛选手的参赛费</w:t>
      </w:r>
      <w:r w:rsidRPr="00C64DC4">
        <w:rPr>
          <w:rFonts w:ascii="Times New Roman" w:hAnsi="Times New Roman" w:hint="eastAsia"/>
          <w:sz w:val="24"/>
          <w:szCs w:val="24"/>
        </w:rPr>
        <w:t>统一</w:t>
      </w:r>
      <w:r>
        <w:rPr>
          <w:rFonts w:ascii="Times New Roman" w:hAnsi="Times New Roman" w:hint="eastAsia"/>
          <w:sz w:val="24"/>
          <w:szCs w:val="24"/>
        </w:rPr>
        <w:t>在上述教学技能大赛网站进行网络缴费。缴费成功后，</w:t>
      </w:r>
      <w:r w:rsidRPr="00C64DC4">
        <w:rPr>
          <w:rFonts w:ascii="Times New Roman" w:hAnsi="Times New Roman" w:hint="eastAsia"/>
          <w:sz w:val="24"/>
          <w:szCs w:val="24"/>
        </w:rPr>
        <w:t>将</w:t>
      </w:r>
      <w:r>
        <w:rPr>
          <w:rFonts w:ascii="Times New Roman" w:hAnsi="Times New Roman" w:hint="eastAsia"/>
          <w:sz w:val="24"/>
          <w:szCs w:val="24"/>
        </w:rPr>
        <w:t>“发票寄送信息”提交网站，由组委会统一寄出发票。</w:t>
      </w:r>
    </w:p>
    <w:p w:rsidR="008622DA" w:rsidRDefault="008622DA" w:rsidP="004232EA">
      <w:pPr>
        <w:spacing w:line="560" w:lineRule="exact"/>
        <w:ind w:firstLineChars="200" w:firstLine="31680"/>
        <w:rPr>
          <w:rFonts w:ascii="Times New Roman" w:hAnsi="Times New Roman"/>
          <w:sz w:val="24"/>
          <w:szCs w:val="24"/>
        </w:rPr>
      </w:pPr>
      <w:r w:rsidRPr="00834B8C">
        <w:rPr>
          <w:rFonts w:ascii="Times New Roman" w:hAnsi="Times New Roman"/>
          <w:b/>
          <w:sz w:val="24"/>
          <w:szCs w:val="24"/>
        </w:rPr>
        <w:t xml:space="preserve">2. </w:t>
      </w:r>
      <w:r w:rsidRPr="00834B8C">
        <w:rPr>
          <w:rFonts w:ascii="Times New Roman" w:hAnsi="Times New Roman" w:hint="eastAsia"/>
          <w:b/>
          <w:sz w:val="24"/>
          <w:szCs w:val="24"/>
        </w:rPr>
        <w:t>联系方式：</w:t>
      </w:r>
      <w:r w:rsidRPr="00C64DC4">
        <w:rPr>
          <w:rFonts w:ascii="Times New Roman" w:hAnsi="Times New Roman" w:hint="eastAsia"/>
          <w:sz w:val="24"/>
          <w:szCs w:val="24"/>
        </w:rPr>
        <w:t>本次大赛组委会设在云南师范大学</w:t>
      </w:r>
      <w:r>
        <w:rPr>
          <w:rFonts w:ascii="Times New Roman" w:hAnsi="Times New Roman" w:hint="eastAsia"/>
          <w:sz w:val="24"/>
          <w:szCs w:val="24"/>
        </w:rPr>
        <w:t>。</w:t>
      </w:r>
      <w:bookmarkStart w:id="1" w:name="_GoBack"/>
      <w:bookmarkEnd w:id="1"/>
    </w:p>
    <w:p w:rsidR="008622DA" w:rsidRDefault="008622DA" w:rsidP="004232EA">
      <w:pPr>
        <w:spacing w:line="560" w:lineRule="exact"/>
        <w:ind w:firstLineChars="200" w:firstLine="31680"/>
        <w:rPr>
          <w:rFonts w:ascii="Times New Roman" w:hAnsi="Times New Roman"/>
          <w:sz w:val="24"/>
          <w:szCs w:val="24"/>
        </w:rPr>
      </w:pPr>
      <w:r w:rsidRPr="00C64DC4">
        <w:rPr>
          <w:rFonts w:ascii="Times New Roman" w:hAnsi="Times New Roman" w:hint="eastAsia"/>
          <w:sz w:val="24"/>
          <w:szCs w:val="24"/>
        </w:rPr>
        <w:t>联系人：</w:t>
      </w:r>
      <w:r>
        <w:rPr>
          <w:rFonts w:ascii="Times New Roman" w:hAnsi="Times New Roman" w:hint="eastAsia"/>
          <w:sz w:val="24"/>
          <w:szCs w:val="24"/>
        </w:rPr>
        <w:t>张云梅（</w:t>
      </w:r>
      <w:r>
        <w:rPr>
          <w:rFonts w:ascii="Times New Roman" w:hAnsi="Times New Roman"/>
          <w:sz w:val="24"/>
          <w:szCs w:val="24"/>
        </w:rPr>
        <w:t>0871-65919879</w:t>
      </w:r>
      <w:r w:rsidRPr="00C64DC4">
        <w:rPr>
          <w:rFonts w:ascii="Times New Roman" w:hAnsi="Times New Roman" w:hint="eastAsia"/>
          <w:sz w:val="24"/>
          <w:szCs w:val="24"/>
        </w:rPr>
        <w:t>，</w:t>
      </w:r>
      <w:r>
        <w:rPr>
          <w:rFonts w:ascii="Times New Roman" w:hAnsi="Times New Roman"/>
          <w:sz w:val="24"/>
          <w:szCs w:val="24"/>
        </w:rPr>
        <w:t>13888082410</w:t>
      </w:r>
      <w:r>
        <w:rPr>
          <w:rFonts w:ascii="Times New Roman" w:hAnsi="Times New Roman" w:hint="eastAsia"/>
          <w:sz w:val="24"/>
          <w:szCs w:val="24"/>
        </w:rPr>
        <w:t>）、孔德宏（</w:t>
      </w:r>
      <w:r>
        <w:rPr>
          <w:rFonts w:ascii="Times New Roman" w:hAnsi="Times New Roman"/>
          <w:sz w:val="24"/>
          <w:szCs w:val="24"/>
        </w:rPr>
        <w:t>13987188700</w:t>
      </w:r>
      <w:r>
        <w:rPr>
          <w:rFonts w:ascii="Times New Roman" w:hAnsi="Times New Roman" w:hint="eastAsia"/>
          <w:sz w:val="24"/>
          <w:szCs w:val="24"/>
        </w:rPr>
        <w:t>）</w:t>
      </w:r>
    </w:p>
    <w:p w:rsidR="008622DA" w:rsidRPr="00F45E40" w:rsidRDefault="008622DA" w:rsidP="004232EA">
      <w:pPr>
        <w:spacing w:line="560" w:lineRule="exact"/>
        <w:ind w:firstLineChars="200" w:firstLine="31680"/>
        <w:rPr>
          <w:rFonts w:ascii="Times New Roman" w:hAnsi="Times New Roman"/>
          <w:sz w:val="24"/>
          <w:szCs w:val="24"/>
        </w:rPr>
      </w:pPr>
      <w:r>
        <w:rPr>
          <w:rFonts w:ascii="Times New Roman" w:hAnsi="Times New Roman" w:hint="eastAsia"/>
          <w:sz w:val="24"/>
          <w:szCs w:val="24"/>
        </w:rPr>
        <w:t>“</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288.5pt;margin-top:.75pt;width:75.45pt;height:85.75pt;z-index:-251658240;visibility:visible;mso-position-horizontal-relative:text;mso-position-vertical-relative:text" wrapcoords="1497 0 1497 15158 -214 16674 -214 21411 21600 21411 21600 0 1497 0">
            <v:imagedata r:id="rId7" o:title="" croptop="3005f" cropbottom="4686f" cropleft="3158f" cropright="8887f"/>
            <w10:wrap type="tight"/>
          </v:shape>
        </w:pict>
      </w:r>
      <w:r>
        <w:rPr>
          <w:rFonts w:ascii="Times New Roman" w:hAnsi="Times New Roman"/>
          <w:sz w:val="24"/>
          <w:szCs w:val="24"/>
        </w:rPr>
        <w:t>2018</w:t>
      </w:r>
      <w:r>
        <w:rPr>
          <w:rFonts w:ascii="Times New Roman" w:hAnsi="Times New Roman" w:hint="eastAsia"/>
          <w:sz w:val="24"/>
          <w:szCs w:val="24"/>
        </w:rPr>
        <w:t>数学教育硕士初赛”</w:t>
      </w:r>
      <w:r>
        <w:rPr>
          <w:rFonts w:ascii="Times New Roman" w:hAnsi="Times New Roman"/>
          <w:sz w:val="24"/>
          <w:szCs w:val="24"/>
        </w:rPr>
        <w:t>QQ</w:t>
      </w:r>
      <w:r>
        <w:rPr>
          <w:rFonts w:ascii="Times New Roman" w:hAnsi="Times New Roman" w:hint="eastAsia"/>
          <w:sz w:val="24"/>
          <w:szCs w:val="24"/>
        </w:rPr>
        <w:t>群号：</w:t>
      </w:r>
      <w:r>
        <w:rPr>
          <w:rFonts w:ascii="Times New Roman" w:hAnsi="Times New Roman"/>
          <w:sz w:val="24"/>
          <w:szCs w:val="24"/>
        </w:rPr>
        <w:t>499452841</w:t>
      </w:r>
    </w:p>
    <w:p w:rsidR="008622DA" w:rsidRDefault="008622DA" w:rsidP="004232EA">
      <w:pPr>
        <w:spacing w:line="560" w:lineRule="exact"/>
        <w:ind w:firstLineChars="200" w:firstLine="31680"/>
        <w:rPr>
          <w:rFonts w:ascii="Times New Roman" w:hAnsi="Times New Roman"/>
          <w:sz w:val="24"/>
          <w:szCs w:val="24"/>
        </w:rPr>
      </w:pPr>
    </w:p>
    <w:p w:rsidR="008622DA" w:rsidRDefault="008622DA" w:rsidP="004232EA">
      <w:pPr>
        <w:pStyle w:val="ListParagraph"/>
        <w:spacing w:line="560" w:lineRule="exact"/>
        <w:ind w:left="360" w:firstLine="31680"/>
        <w:rPr>
          <w:rFonts w:ascii="Times New Roman" w:hAnsi="Times New Roman"/>
          <w:sz w:val="24"/>
          <w:szCs w:val="24"/>
        </w:rPr>
      </w:pPr>
      <w:r w:rsidRPr="00C64DC4">
        <w:rPr>
          <w:rFonts w:ascii="Times New Roman" w:hAnsi="Times New Roman"/>
          <w:sz w:val="24"/>
          <w:szCs w:val="24"/>
        </w:rPr>
        <w:t xml:space="preserve">     </w:t>
      </w:r>
    </w:p>
    <w:p w:rsidR="008622DA" w:rsidRDefault="008622DA" w:rsidP="004232EA">
      <w:pPr>
        <w:pStyle w:val="ListParagraph"/>
        <w:spacing w:line="560" w:lineRule="exact"/>
        <w:ind w:left="360" w:firstLine="31680"/>
        <w:rPr>
          <w:rFonts w:ascii="Times New Roman" w:hAnsi="Times New Roman"/>
          <w:sz w:val="24"/>
          <w:szCs w:val="24"/>
        </w:rPr>
      </w:pPr>
    </w:p>
    <w:p w:rsidR="008622DA" w:rsidRPr="00C64DC4" w:rsidRDefault="008622DA" w:rsidP="00E6334A">
      <w:pPr>
        <w:pStyle w:val="ListParagraph"/>
        <w:spacing w:line="560" w:lineRule="exact"/>
        <w:ind w:left="360" w:firstLine="31680"/>
        <w:jc w:val="right"/>
        <w:rPr>
          <w:rFonts w:ascii="Times New Roman" w:hAnsi="Times New Roman"/>
          <w:sz w:val="24"/>
          <w:szCs w:val="24"/>
        </w:rPr>
      </w:pPr>
      <w:r w:rsidRPr="00C64DC4">
        <w:rPr>
          <w:rFonts w:ascii="Times New Roman" w:hAnsi="Times New Roman"/>
          <w:sz w:val="24"/>
          <w:szCs w:val="24"/>
        </w:rPr>
        <w:t xml:space="preserve">                    </w:t>
      </w:r>
      <w:bookmarkStart w:id="2" w:name="_Hlk512764944"/>
      <w:r w:rsidRPr="00C64DC4">
        <w:rPr>
          <w:rFonts w:ascii="Times New Roman" w:hAnsi="Times New Roman"/>
          <w:sz w:val="24"/>
          <w:szCs w:val="24"/>
        </w:rPr>
        <w:t xml:space="preserve"> </w:t>
      </w:r>
      <w:r w:rsidRPr="00C64DC4">
        <w:rPr>
          <w:rFonts w:ascii="Times New Roman" w:hAnsi="Times New Roman" w:hint="eastAsia"/>
          <w:sz w:val="24"/>
          <w:szCs w:val="24"/>
        </w:rPr>
        <w:t>全国教育专业学位研究生教育指导委员会</w:t>
      </w:r>
    </w:p>
    <w:p w:rsidR="008622DA" w:rsidRDefault="008622DA" w:rsidP="004232EA">
      <w:pPr>
        <w:pStyle w:val="ListParagraph"/>
        <w:spacing w:line="560" w:lineRule="exact"/>
        <w:ind w:left="360" w:firstLine="31680"/>
        <w:jc w:val="right"/>
        <w:rPr>
          <w:rFonts w:ascii="Times New Roman" w:hAnsi="Times New Roman"/>
          <w:sz w:val="24"/>
          <w:szCs w:val="24"/>
        </w:rPr>
      </w:pPr>
      <w:r w:rsidRPr="00C64DC4">
        <w:rPr>
          <w:rFonts w:ascii="Times New Roman" w:hAnsi="Times New Roman" w:hint="eastAsia"/>
          <w:sz w:val="24"/>
          <w:szCs w:val="24"/>
        </w:rPr>
        <w:t>全国数学教育研究会</w:t>
      </w:r>
    </w:p>
    <w:p w:rsidR="008622DA" w:rsidRPr="00C64DC4" w:rsidRDefault="008622DA" w:rsidP="004232EA">
      <w:pPr>
        <w:pStyle w:val="ListParagraph"/>
        <w:spacing w:line="560" w:lineRule="exact"/>
        <w:ind w:left="360" w:firstLine="31680"/>
        <w:jc w:val="right"/>
        <w:rPr>
          <w:rFonts w:ascii="Times New Roman" w:hAnsi="Times New Roman"/>
          <w:sz w:val="24"/>
          <w:szCs w:val="24"/>
        </w:rPr>
      </w:pPr>
      <w:r>
        <w:rPr>
          <w:rFonts w:ascii="Times New Roman" w:hAnsi="Times New Roman" w:hint="eastAsia"/>
          <w:sz w:val="24"/>
          <w:szCs w:val="24"/>
        </w:rPr>
        <w:t>云南师范大学</w:t>
      </w:r>
    </w:p>
    <w:p w:rsidR="008622DA" w:rsidRPr="00C64DC4" w:rsidRDefault="008622DA" w:rsidP="00E6334A">
      <w:pPr>
        <w:pStyle w:val="ListParagraph"/>
        <w:spacing w:line="560" w:lineRule="exact"/>
        <w:ind w:left="360" w:firstLine="31680"/>
        <w:jc w:val="right"/>
        <w:rPr>
          <w:rFonts w:ascii="Times New Roman" w:hAnsi="Times New Roman"/>
          <w:sz w:val="24"/>
          <w:szCs w:val="24"/>
        </w:rPr>
      </w:pPr>
      <w:r w:rsidRPr="00C64DC4">
        <w:rPr>
          <w:rFonts w:ascii="Times New Roman" w:hAnsi="Times New Roman"/>
          <w:sz w:val="24"/>
          <w:szCs w:val="24"/>
        </w:rPr>
        <w:t>2018</w:t>
      </w:r>
      <w:r w:rsidRPr="00C64DC4">
        <w:rPr>
          <w:rFonts w:ascii="Times New Roman" w:hAnsi="Times New Roman" w:hint="eastAsia"/>
          <w:sz w:val="24"/>
          <w:szCs w:val="24"/>
        </w:rPr>
        <w:t>年</w:t>
      </w:r>
      <w:r>
        <w:rPr>
          <w:rFonts w:ascii="Times New Roman" w:hAnsi="Times New Roman"/>
          <w:sz w:val="24"/>
          <w:szCs w:val="24"/>
        </w:rPr>
        <w:t>5</w:t>
      </w:r>
      <w:r w:rsidRPr="00C64DC4">
        <w:rPr>
          <w:rFonts w:ascii="Times New Roman" w:hAnsi="Times New Roman" w:hint="eastAsia"/>
          <w:sz w:val="24"/>
          <w:szCs w:val="24"/>
        </w:rPr>
        <w:t>月</w:t>
      </w:r>
      <w:r>
        <w:rPr>
          <w:rFonts w:ascii="Times New Roman" w:hAnsi="Times New Roman"/>
          <w:sz w:val="24"/>
          <w:szCs w:val="24"/>
        </w:rPr>
        <w:t>2</w:t>
      </w:r>
      <w:r w:rsidRPr="00C64DC4">
        <w:rPr>
          <w:rFonts w:ascii="Times New Roman" w:hAnsi="Times New Roman" w:hint="eastAsia"/>
          <w:sz w:val="24"/>
          <w:szCs w:val="24"/>
        </w:rPr>
        <w:t>日</w:t>
      </w:r>
    </w:p>
    <w:bookmarkEnd w:id="2"/>
    <w:p w:rsidR="008622DA" w:rsidRDefault="008622DA">
      <w:pPr>
        <w:widowControl/>
        <w:jc w:val="left"/>
        <w:rPr>
          <w:rFonts w:ascii="Times New Roman" w:hAnsi="Times New Roman"/>
          <w:sz w:val="24"/>
          <w:szCs w:val="24"/>
        </w:rPr>
      </w:pPr>
    </w:p>
    <w:p w:rsidR="008622DA" w:rsidRPr="00E96982" w:rsidRDefault="008622DA">
      <w:pPr>
        <w:widowControl/>
        <w:jc w:val="left"/>
        <w:rPr>
          <w:rFonts w:ascii="Times New Roman" w:hAnsi="Times New Roman"/>
          <w:sz w:val="24"/>
          <w:szCs w:val="24"/>
        </w:rPr>
      </w:pPr>
    </w:p>
    <w:sectPr w:rsidR="008622DA" w:rsidRPr="00E96982" w:rsidSect="00997B99">
      <w:footerReference w:type="default" r:id="rId8"/>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2DA" w:rsidRDefault="008622DA" w:rsidP="00F417C6">
      <w:r>
        <w:separator/>
      </w:r>
    </w:p>
  </w:endnote>
  <w:endnote w:type="continuationSeparator" w:id="0">
    <w:p w:rsidR="008622DA" w:rsidRDefault="008622DA" w:rsidP="00F41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A" w:rsidRDefault="008622DA">
    <w:pPr>
      <w:pStyle w:val="Footer"/>
      <w:jc w:val="center"/>
    </w:pPr>
    <w:fldSimple w:instr="PAGE   \* MERGEFORMAT">
      <w:r w:rsidRPr="004232EA">
        <w:rPr>
          <w:noProof/>
          <w:lang w:val="zh-CN"/>
        </w:rPr>
        <w:t>3</w:t>
      </w:r>
    </w:fldSimple>
  </w:p>
  <w:p w:rsidR="008622DA" w:rsidRDefault="008622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2DA" w:rsidRDefault="008622DA" w:rsidP="00F417C6">
      <w:r>
        <w:separator/>
      </w:r>
    </w:p>
  </w:footnote>
  <w:footnote w:type="continuationSeparator" w:id="0">
    <w:p w:rsidR="008622DA" w:rsidRDefault="008622DA" w:rsidP="00F41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CE7"/>
    <w:multiLevelType w:val="hybridMultilevel"/>
    <w:tmpl w:val="68003742"/>
    <w:lvl w:ilvl="0" w:tplc="84EE1AD2">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503CCB"/>
    <w:multiLevelType w:val="hybridMultilevel"/>
    <w:tmpl w:val="4252D488"/>
    <w:lvl w:ilvl="0" w:tplc="00C6FBE4">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DB7003"/>
    <w:multiLevelType w:val="hybridMultilevel"/>
    <w:tmpl w:val="C88C2D16"/>
    <w:lvl w:ilvl="0" w:tplc="2FCC234E">
      <w:start w:val="1"/>
      <w:numFmt w:val="decimal"/>
      <w:lvlText w:val="%1."/>
      <w:lvlJc w:val="left"/>
      <w:pPr>
        <w:ind w:left="357" w:firstLine="494"/>
      </w:pPr>
      <w:rPr>
        <w:rFonts w:ascii="Calibri" w:eastAsia="宋体" w:hAnsi="Calibri" w:cs="Times New Roman"/>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3">
    <w:nsid w:val="0B700563"/>
    <w:multiLevelType w:val="hybridMultilevel"/>
    <w:tmpl w:val="C3A66F80"/>
    <w:lvl w:ilvl="0" w:tplc="64626324">
      <w:start w:val="1"/>
      <w:numFmt w:val="decimal"/>
      <w:lvlText w:val="%1."/>
      <w:lvlJc w:val="left"/>
      <w:pPr>
        <w:ind w:left="786"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31246976"/>
    <w:multiLevelType w:val="hybridMultilevel"/>
    <w:tmpl w:val="57749044"/>
    <w:lvl w:ilvl="0" w:tplc="F2DC6C56">
      <w:start w:val="1"/>
      <w:numFmt w:val="japaneseCounting"/>
      <w:lvlText w:val="%1、"/>
      <w:lvlJc w:val="left"/>
      <w:pPr>
        <w:ind w:left="1162" w:hanging="60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5">
    <w:nsid w:val="3A503EDC"/>
    <w:multiLevelType w:val="hybridMultilevel"/>
    <w:tmpl w:val="9A38DC24"/>
    <w:lvl w:ilvl="0" w:tplc="9C32C254">
      <w:start w:val="1"/>
      <w:numFmt w:val="decimal"/>
      <w:lvlText w:val="%1."/>
      <w:lvlJc w:val="left"/>
      <w:pPr>
        <w:ind w:left="778" w:hanging="360"/>
      </w:pPr>
      <w:rPr>
        <w:rFonts w:cs="Times New Roman" w:hint="default"/>
      </w:rPr>
    </w:lvl>
    <w:lvl w:ilvl="1" w:tplc="04090019" w:tentative="1">
      <w:start w:val="1"/>
      <w:numFmt w:val="lowerLetter"/>
      <w:lvlText w:val="%2)"/>
      <w:lvlJc w:val="left"/>
      <w:pPr>
        <w:ind w:left="1258" w:hanging="420"/>
      </w:pPr>
      <w:rPr>
        <w:rFonts w:cs="Times New Roman"/>
      </w:rPr>
    </w:lvl>
    <w:lvl w:ilvl="2" w:tplc="0409001B" w:tentative="1">
      <w:start w:val="1"/>
      <w:numFmt w:val="lowerRoman"/>
      <w:lvlText w:val="%3."/>
      <w:lvlJc w:val="right"/>
      <w:pPr>
        <w:ind w:left="1678" w:hanging="420"/>
      </w:pPr>
      <w:rPr>
        <w:rFonts w:cs="Times New Roman"/>
      </w:rPr>
    </w:lvl>
    <w:lvl w:ilvl="3" w:tplc="0409000F" w:tentative="1">
      <w:start w:val="1"/>
      <w:numFmt w:val="decimal"/>
      <w:lvlText w:val="%4."/>
      <w:lvlJc w:val="left"/>
      <w:pPr>
        <w:ind w:left="2098" w:hanging="420"/>
      </w:pPr>
      <w:rPr>
        <w:rFonts w:cs="Times New Roman"/>
      </w:rPr>
    </w:lvl>
    <w:lvl w:ilvl="4" w:tplc="04090019" w:tentative="1">
      <w:start w:val="1"/>
      <w:numFmt w:val="lowerLetter"/>
      <w:lvlText w:val="%5)"/>
      <w:lvlJc w:val="left"/>
      <w:pPr>
        <w:ind w:left="2518" w:hanging="420"/>
      </w:pPr>
      <w:rPr>
        <w:rFonts w:cs="Times New Roman"/>
      </w:rPr>
    </w:lvl>
    <w:lvl w:ilvl="5" w:tplc="0409001B" w:tentative="1">
      <w:start w:val="1"/>
      <w:numFmt w:val="lowerRoman"/>
      <w:lvlText w:val="%6."/>
      <w:lvlJc w:val="right"/>
      <w:pPr>
        <w:ind w:left="2938" w:hanging="420"/>
      </w:pPr>
      <w:rPr>
        <w:rFonts w:cs="Times New Roman"/>
      </w:rPr>
    </w:lvl>
    <w:lvl w:ilvl="6" w:tplc="0409000F" w:tentative="1">
      <w:start w:val="1"/>
      <w:numFmt w:val="decimal"/>
      <w:lvlText w:val="%7."/>
      <w:lvlJc w:val="left"/>
      <w:pPr>
        <w:ind w:left="3358" w:hanging="420"/>
      </w:pPr>
      <w:rPr>
        <w:rFonts w:cs="Times New Roman"/>
      </w:rPr>
    </w:lvl>
    <w:lvl w:ilvl="7" w:tplc="04090019" w:tentative="1">
      <w:start w:val="1"/>
      <w:numFmt w:val="lowerLetter"/>
      <w:lvlText w:val="%8)"/>
      <w:lvlJc w:val="left"/>
      <w:pPr>
        <w:ind w:left="3778" w:hanging="420"/>
      </w:pPr>
      <w:rPr>
        <w:rFonts w:cs="Times New Roman"/>
      </w:rPr>
    </w:lvl>
    <w:lvl w:ilvl="8" w:tplc="0409001B" w:tentative="1">
      <w:start w:val="1"/>
      <w:numFmt w:val="lowerRoman"/>
      <w:lvlText w:val="%9."/>
      <w:lvlJc w:val="right"/>
      <w:pPr>
        <w:ind w:left="4198" w:hanging="420"/>
      </w:pPr>
      <w:rPr>
        <w:rFonts w:cs="Times New Roman"/>
      </w:rPr>
    </w:lvl>
  </w:abstractNum>
  <w:abstractNum w:abstractNumId="6">
    <w:nsid w:val="3F7C4016"/>
    <w:multiLevelType w:val="hybridMultilevel"/>
    <w:tmpl w:val="FC920CCE"/>
    <w:lvl w:ilvl="0" w:tplc="008C4D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BFB1545"/>
    <w:multiLevelType w:val="hybridMultilevel"/>
    <w:tmpl w:val="5CF0FDA6"/>
    <w:lvl w:ilvl="0" w:tplc="5A526632">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24C6CCE"/>
    <w:multiLevelType w:val="hybridMultilevel"/>
    <w:tmpl w:val="A93C0708"/>
    <w:lvl w:ilvl="0" w:tplc="28689368">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6481075E"/>
    <w:multiLevelType w:val="hybridMultilevel"/>
    <w:tmpl w:val="4ED84350"/>
    <w:lvl w:ilvl="0" w:tplc="761ECA2A">
      <w:start w:val="4"/>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0">
    <w:nsid w:val="684D15DF"/>
    <w:multiLevelType w:val="hybridMultilevel"/>
    <w:tmpl w:val="E9F88660"/>
    <w:lvl w:ilvl="0" w:tplc="0409000F">
      <w:start w:val="1"/>
      <w:numFmt w:val="decimal"/>
      <w:lvlText w:val="%1."/>
      <w:lvlJc w:val="left"/>
      <w:pPr>
        <w:ind w:left="739" w:hanging="600"/>
      </w:pPr>
      <w:rPr>
        <w:rFonts w:cs="Times New Roman" w:hint="default"/>
      </w:rPr>
    </w:lvl>
    <w:lvl w:ilvl="1" w:tplc="04090019" w:tentative="1">
      <w:start w:val="1"/>
      <w:numFmt w:val="lowerLetter"/>
      <w:lvlText w:val="%2)"/>
      <w:lvlJc w:val="left"/>
      <w:pPr>
        <w:ind w:left="979" w:hanging="420"/>
      </w:pPr>
      <w:rPr>
        <w:rFonts w:cs="Times New Roman"/>
      </w:rPr>
    </w:lvl>
    <w:lvl w:ilvl="2" w:tplc="0409001B" w:tentative="1">
      <w:start w:val="1"/>
      <w:numFmt w:val="lowerRoman"/>
      <w:lvlText w:val="%3."/>
      <w:lvlJc w:val="right"/>
      <w:pPr>
        <w:ind w:left="1399" w:hanging="420"/>
      </w:pPr>
      <w:rPr>
        <w:rFonts w:cs="Times New Roman"/>
      </w:rPr>
    </w:lvl>
    <w:lvl w:ilvl="3" w:tplc="0409000F" w:tentative="1">
      <w:start w:val="1"/>
      <w:numFmt w:val="decimal"/>
      <w:lvlText w:val="%4."/>
      <w:lvlJc w:val="left"/>
      <w:pPr>
        <w:ind w:left="1819" w:hanging="420"/>
      </w:pPr>
      <w:rPr>
        <w:rFonts w:cs="Times New Roman"/>
      </w:rPr>
    </w:lvl>
    <w:lvl w:ilvl="4" w:tplc="04090019" w:tentative="1">
      <w:start w:val="1"/>
      <w:numFmt w:val="lowerLetter"/>
      <w:lvlText w:val="%5)"/>
      <w:lvlJc w:val="left"/>
      <w:pPr>
        <w:ind w:left="2239" w:hanging="420"/>
      </w:pPr>
      <w:rPr>
        <w:rFonts w:cs="Times New Roman"/>
      </w:rPr>
    </w:lvl>
    <w:lvl w:ilvl="5" w:tplc="0409001B" w:tentative="1">
      <w:start w:val="1"/>
      <w:numFmt w:val="lowerRoman"/>
      <w:lvlText w:val="%6."/>
      <w:lvlJc w:val="right"/>
      <w:pPr>
        <w:ind w:left="2659" w:hanging="420"/>
      </w:pPr>
      <w:rPr>
        <w:rFonts w:cs="Times New Roman"/>
      </w:rPr>
    </w:lvl>
    <w:lvl w:ilvl="6" w:tplc="0409000F" w:tentative="1">
      <w:start w:val="1"/>
      <w:numFmt w:val="decimal"/>
      <w:lvlText w:val="%7."/>
      <w:lvlJc w:val="left"/>
      <w:pPr>
        <w:ind w:left="3079" w:hanging="420"/>
      </w:pPr>
      <w:rPr>
        <w:rFonts w:cs="Times New Roman"/>
      </w:rPr>
    </w:lvl>
    <w:lvl w:ilvl="7" w:tplc="04090019" w:tentative="1">
      <w:start w:val="1"/>
      <w:numFmt w:val="lowerLetter"/>
      <w:lvlText w:val="%8)"/>
      <w:lvlJc w:val="left"/>
      <w:pPr>
        <w:ind w:left="3499" w:hanging="420"/>
      </w:pPr>
      <w:rPr>
        <w:rFonts w:cs="Times New Roman"/>
      </w:rPr>
    </w:lvl>
    <w:lvl w:ilvl="8" w:tplc="0409001B" w:tentative="1">
      <w:start w:val="1"/>
      <w:numFmt w:val="lowerRoman"/>
      <w:lvlText w:val="%9."/>
      <w:lvlJc w:val="right"/>
      <w:pPr>
        <w:ind w:left="3919" w:hanging="420"/>
      </w:pPr>
      <w:rPr>
        <w:rFonts w:cs="Times New Roman"/>
      </w:rPr>
    </w:lvl>
  </w:abstractNum>
  <w:abstractNum w:abstractNumId="11">
    <w:nsid w:val="753721BD"/>
    <w:multiLevelType w:val="hybridMultilevel"/>
    <w:tmpl w:val="63182E42"/>
    <w:lvl w:ilvl="0" w:tplc="4808C9C4">
      <w:start w:val="1"/>
      <w:numFmt w:val="japaneseCounting"/>
      <w:lvlText w:val="%1、"/>
      <w:lvlJc w:val="left"/>
      <w:pPr>
        <w:ind w:left="420" w:hanging="420"/>
      </w:pPr>
      <w:rPr>
        <w:rFonts w:cs="Times New Roman" w:hint="default"/>
      </w:rPr>
    </w:lvl>
    <w:lvl w:ilvl="1" w:tplc="84EE1AD2">
      <w:start w:val="1"/>
      <w:numFmt w:val="decimal"/>
      <w:lvlText w:val="%2、"/>
      <w:lvlJc w:val="left"/>
      <w:pPr>
        <w:ind w:left="1916" w:hanging="357"/>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6421728"/>
    <w:multiLevelType w:val="hybridMultilevel"/>
    <w:tmpl w:val="1F406490"/>
    <w:lvl w:ilvl="0" w:tplc="D6E4A212">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7D6D0A23"/>
    <w:multiLevelType w:val="hybridMultilevel"/>
    <w:tmpl w:val="08D29EC0"/>
    <w:lvl w:ilvl="0" w:tplc="2098BA2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11"/>
  </w:num>
  <w:num w:numId="2">
    <w:abstractNumId w:val="8"/>
  </w:num>
  <w:num w:numId="3">
    <w:abstractNumId w:val="6"/>
  </w:num>
  <w:num w:numId="4">
    <w:abstractNumId w:val="12"/>
  </w:num>
  <w:num w:numId="5">
    <w:abstractNumId w:val="1"/>
  </w:num>
  <w:num w:numId="6">
    <w:abstractNumId w:val="2"/>
  </w:num>
  <w:num w:numId="7">
    <w:abstractNumId w:val="4"/>
  </w:num>
  <w:num w:numId="8">
    <w:abstractNumId w:val="13"/>
  </w:num>
  <w:num w:numId="9">
    <w:abstractNumId w:val="7"/>
  </w:num>
  <w:num w:numId="10">
    <w:abstractNumId w:val="5"/>
  </w:num>
  <w:num w:numId="11">
    <w:abstractNumId w:val="9"/>
  </w:num>
  <w:num w:numId="12">
    <w:abstractNumId w:val="3"/>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573"/>
    <w:rsid w:val="000212BC"/>
    <w:rsid w:val="00023AC6"/>
    <w:rsid w:val="00024930"/>
    <w:rsid w:val="0003090E"/>
    <w:rsid w:val="000330E6"/>
    <w:rsid w:val="00033EAD"/>
    <w:rsid w:val="00042A20"/>
    <w:rsid w:val="00057092"/>
    <w:rsid w:val="000612FD"/>
    <w:rsid w:val="00065B45"/>
    <w:rsid w:val="00066DCD"/>
    <w:rsid w:val="0008062D"/>
    <w:rsid w:val="00082C71"/>
    <w:rsid w:val="00082E68"/>
    <w:rsid w:val="000849C3"/>
    <w:rsid w:val="00085EF1"/>
    <w:rsid w:val="000A0814"/>
    <w:rsid w:val="000A4411"/>
    <w:rsid w:val="000A5CED"/>
    <w:rsid w:val="000A76D5"/>
    <w:rsid w:val="000B1863"/>
    <w:rsid w:val="000D0573"/>
    <w:rsid w:val="000D0CEC"/>
    <w:rsid w:val="000D5715"/>
    <w:rsid w:val="000E099B"/>
    <w:rsid w:val="000E2806"/>
    <w:rsid w:val="000E310D"/>
    <w:rsid w:val="000F4FC2"/>
    <w:rsid w:val="000F585F"/>
    <w:rsid w:val="001000B0"/>
    <w:rsid w:val="00102773"/>
    <w:rsid w:val="00105D72"/>
    <w:rsid w:val="00130FCA"/>
    <w:rsid w:val="001465AB"/>
    <w:rsid w:val="00165B91"/>
    <w:rsid w:val="00167087"/>
    <w:rsid w:val="00180533"/>
    <w:rsid w:val="0018160C"/>
    <w:rsid w:val="001A0640"/>
    <w:rsid w:val="001A51E6"/>
    <w:rsid w:val="001A7E6D"/>
    <w:rsid w:val="001B3083"/>
    <w:rsid w:val="001B6A5F"/>
    <w:rsid w:val="001B7437"/>
    <w:rsid w:val="001C1070"/>
    <w:rsid w:val="001C4D84"/>
    <w:rsid w:val="001C6B03"/>
    <w:rsid w:val="001D06F1"/>
    <w:rsid w:val="001E21E5"/>
    <w:rsid w:val="001E636D"/>
    <w:rsid w:val="001E6A32"/>
    <w:rsid w:val="001F520B"/>
    <w:rsid w:val="001F645C"/>
    <w:rsid w:val="002071A0"/>
    <w:rsid w:val="002146B8"/>
    <w:rsid w:val="0022279C"/>
    <w:rsid w:val="00227157"/>
    <w:rsid w:val="002344FD"/>
    <w:rsid w:val="00241E0E"/>
    <w:rsid w:val="0024568B"/>
    <w:rsid w:val="0024654A"/>
    <w:rsid w:val="002478FD"/>
    <w:rsid w:val="0025726F"/>
    <w:rsid w:val="0027107C"/>
    <w:rsid w:val="00271AB2"/>
    <w:rsid w:val="002766AE"/>
    <w:rsid w:val="00291B31"/>
    <w:rsid w:val="002A524D"/>
    <w:rsid w:val="002A5C7F"/>
    <w:rsid w:val="002A7BAC"/>
    <w:rsid w:val="002B238D"/>
    <w:rsid w:val="002B7280"/>
    <w:rsid w:val="002C0FC3"/>
    <w:rsid w:val="002C3985"/>
    <w:rsid w:val="002C6372"/>
    <w:rsid w:val="002E40F3"/>
    <w:rsid w:val="002E452F"/>
    <w:rsid w:val="002F0E20"/>
    <w:rsid w:val="002F3E07"/>
    <w:rsid w:val="002F7953"/>
    <w:rsid w:val="003023F2"/>
    <w:rsid w:val="003073E5"/>
    <w:rsid w:val="003111E8"/>
    <w:rsid w:val="003146AC"/>
    <w:rsid w:val="00314842"/>
    <w:rsid w:val="00315C6A"/>
    <w:rsid w:val="003466CA"/>
    <w:rsid w:val="003641A3"/>
    <w:rsid w:val="0036433E"/>
    <w:rsid w:val="00370060"/>
    <w:rsid w:val="00373FA2"/>
    <w:rsid w:val="003741E1"/>
    <w:rsid w:val="00374C44"/>
    <w:rsid w:val="00386B5E"/>
    <w:rsid w:val="003901CF"/>
    <w:rsid w:val="0039623C"/>
    <w:rsid w:val="003A096B"/>
    <w:rsid w:val="003A1C12"/>
    <w:rsid w:val="003A5F65"/>
    <w:rsid w:val="003A60D8"/>
    <w:rsid w:val="003A6681"/>
    <w:rsid w:val="003B6B8D"/>
    <w:rsid w:val="003C085F"/>
    <w:rsid w:val="003C2408"/>
    <w:rsid w:val="003D044D"/>
    <w:rsid w:val="003E114B"/>
    <w:rsid w:val="003E2D59"/>
    <w:rsid w:val="00406544"/>
    <w:rsid w:val="00417501"/>
    <w:rsid w:val="00421C56"/>
    <w:rsid w:val="00421F08"/>
    <w:rsid w:val="00422C63"/>
    <w:rsid w:val="004232EA"/>
    <w:rsid w:val="00461F09"/>
    <w:rsid w:val="00467AD9"/>
    <w:rsid w:val="00474ED7"/>
    <w:rsid w:val="00477593"/>
    <w:rsid w:val="00485181"/>
    <w:rsid w:val="00486460"/>
    <w:rsid w:val="00492685"/>
    <w:rsid w:val="004964FA"/>
    <w:rsid w:val="004A1731"/>
    <w:rsid w:val="004A4E13"/>
    <w:rsid w:val="004B5E77"/>
    <w:rsid w:val="004C2A64"/>
    <w:rsid w:val="004C2F74"/>
    <w:rsid w:val="004C6070"/>
    <w:rsid w:val="004D5241"/>
    <w:rsid w:val="004E12E7"/>
    <w:rsid w:val="004E65FF"/>
    <w:rsid w:val="004F127A"/>
    <w:rsid w:val="004F2CEF"/>
    <w:rsid w:val="00502579"/>
    <w:rsid w:val="00515B2B"/>
    <w:rsid w:val="00525E3F"/>
    <w:rsid w:val="00531C90"/>
    <w:rsid w:val="00556D91"/>
    <w:rsid w:val="005774B4"/>
    <w:rsid w:val="0058511C"/>
    <w:rsid w:val="00594601"/>
    <w:rsid w:val="005948D0"/>
    <w:rsid w:val="0059795D"/>
    <w:rsid w:val="005B0E3E"/>
    <w:rsid w:val="005B319A"/>
    <w:rsid w:val="005B73D8"/>
    <w:rsid w:val="005D3E2A"/>
    <w:rsid w:val="005D4F62"/>
    <w:rsid w:val="005D6DF7"/>
    <w:rsid w:val="005E4BE9"/>
    <w:rsid w:val="00610E2F"/>
    <w:rsid w:val="006321F0"/>
    <w:rsid w:val="00634311"/>
    <w:rsid w:val="0063793C"/>
    <w:rsid w:val="006406C8"/>
    <w:rsid w:val="00654975"/>
    <w:rsid w:val="006569A8"/>
    <w:rsid w:val="00664C16"/>
    <w:rsid w:val="00664E1B"/>
    <w:rsid w:val="00670520"/>
    <w:rsid w:val="00681034"/>
    <w:rsid w:val="0068470A"/>
    <w:rsid w:val="006919A8"/>
    <w:rsid w:val="00696ED9"/>
    <w:rsid w:val="006A3637"/>
    <w:rsid w:val="006C511C"/>
    <w:rsid w:val="006E2A18"/>
    <w:rsid w:val="006E381E"/>
    <w:rsid w:val="006E3ECD"/>
    <w:rsid w:val="006E694D"/>
    <w:rsid w:val="006E7255"/>
    <w:rsid w:val="006F362B"/>
    <w:rsid w:val="007026AA"/>
    <w:rsid w:val="0072225B"/>
    <w:rsid w:val="0072361D"/>
    <w:rsid w:val="00743160"/>
    <w:rsid w:val="0075063D"/>
    <w:rsid w:val="00751493"/>
    <w:rsid w:val="00765060"/>
    <w:rsid w:val="00783C54"/>
    <w:rsid w:val="007900E5"/>
    <w:rsid w:val="00790E07"/>
    <w:rsid w:val="0079302D"/>
    <w:rsid w:val="007A2C52"/>
    <w:rsid w:val="007A4E69"/>
    <w:rsid w:val="007C382A"/>
    <w:rsid w:val="007C43DB"/>
    <w:rsid w:val="007C7D80"/>
    <w:rsid w:val="007D0EAF"/>
    <w:rsid w:val="007D10F5"/>
    <w:rsid w:val="007D4B67"/>
    <w:rsid w:val="007E00F1"/>
    <w:rsid w:val="007E09AC"/>
    <w:rsid w:val="007E4961"/>
    <w:rsid w:val="007E629A"/>
    <w:rsid w:val="007E659E"/>
    <w:rsid w:val="008030EB"/>
    <w:rsid w:val="00813B4E"/>
    <w:rsid w:val="0082450E"/>
    <w:rsid w:val="00832DFC"/>
    <w:rsid w:val="00834B8C"/>
    <w:rsid w:val="00837B32"/>
    <w:rsid w:val="008543CC"/>
    <w:rsid w:val="00857C39"/>
    <w:rsid w:val="008622DA"/>
    <w:rsid w:val="00867F1B"/>
    <w:rsid w:val="00875C55"/>
    <w:rsid w:val="00883379"/>
    <w:rsid w:val="00883B5A"/>
    <w:rsid w:val="00884449"/>
    <w:rsid w:val="00885111"/>
    <w:rsid w:val="00891420"/>
    <w:rsid w:val="00897155"/>
    <w:rsid w:val="008A18A8"/>
    <w:rsid w:val="008A75B2"/>
    <w:rsid w:val="008B30CC"/>
    <w:rsid w:val="008C0936"/>
    <w:rsid w:val="008C10DB"/>
    <w:rsid w:val="008D063C"/>
    <w:rsid w:val="008D1E17"/>
    <w:rsid w:val="008D3B4A"/>
    <w:rsid w:val="008E6B75"/>
    <w:rsid w:val="008E745B"/>
    <w:rsid w:val="008F147F"/>
    <w:rsid w:val="008F2B2E"/>
    <w:rsid w:val="00903BA1"/>
    <w:rsid w:val="009152A2"/>
    <w:rsid w:val="0092575A"/>
    <w:rsid w:val="00926283"/>
    <w:rsid w:val="00926C51"/>
    <w:rsid w:val="00927526"/>
    <w:rsid w:val="009522BA"/>
    <w:rsid w:val="009748F6"/>
    <w:rsid w:val="00975575"/>
    <w:rsid w:val="00975C48"/>
    <w:rsid w:val="00976F2D"/>
    <w:rsid w:val="00981F0B"/>
    <w:rsid w:val="00984247"/>
    <w:rsid w:val="00986771"/>
    <w:rsid w:val="00992A9B"/>
    <w:rsid w:val="00995D3F"/>
    <w:rsid w:val="00997B99"/>
    <w:rsid w:val="00997F7C"/>
    <w:rsid w:val="009A01AA"/>
    <w:rsid w:val="009A3532"/>
    <w:rsid w:val="009A64C8"/>
    <w:rsid w:val="009A75C7"/>
    <w:rsid w:val="009B0D12"/>
    <w:rsid w:val="009B344F"/>
    <w:rsid w:val="009B3E61"/>
    <w:rsid w:val="009B484D"/>
    <w:rsid w:val="009B4970"/>
    <w:rsid w:val="009D305A"/>
    <w:rsid w:val="009D501C"/>
    <w:rsid w:val="009E04E9"/>
    <w:rsid w:val="009E275A"/>
    <w:rsid w:val="009E5293"/>
    <w:rsid w:val="009E63A2"/>
    <w:rsid w:val="009F1F61"/>
    <w:rsid w:val="009F224D"/>
    <w:rsid w:val="009F3F22"/>
    <w:rsid w:val="009F57D4"/>
    <w:rsid w:val="009F7AF5"/>
    <w:rsid w:val="00A01950"/>
    <w:rsid w:val="00A1716E"/>
    <w:rsid w:val="00A25CF2"/>
    <w:rsid w:val="00A271B1"/>
    <w:rsid w:val="00A300C3"/>
    <w:rsid w:val="00A3681C"/>
    <w:rsid w:val="00A435AC"/>
    <w:rsid w:val="00A44477"/>
    <w:rsid w:val="00A52AB3"/>
    <w:rsid w:val="00A57BFF"/>
    <w:rsid w:val="00A605BB"/>
    <w:rsid w:val="00A64709"/>
    <w:rsid w:val="00A65A02"/>
    <w:rsid w:val="00A74C3C"/>
    <w:rsid w:val="00A83831"/>
    <w:rsid w:val="00A858DA"/>
    <w:rsid w:val="00A93373"/>
    <w:rsid w:val="00A94B6E"/>
    <w:rsid w:val="00A97AE8"/>
    <w:rsid w:val="00AA434E"/>
    <w:rsid w:val="00AB7F3F"/>
    <w:rsid w:val="00AC1B57"/>
    <w:rsid w:val="00AC3ADB"/>
    <w:rsid w:val="00AD307F"/>
    <w:rsid w:val="00AE0A4D"/>
    <w:rsid w:val="00AF3E01"/>
    <w:rsid w:val="00AF5317"/>
    <w:rsid w:val="00AF6D2A"/>
    <w:rsid w:val="00B01CFE"/>
    <w:rsid w:val="00B04111"/>
    <w:rsid w:val="00B07220"/>
    <w:rsid w:val="00B10C32"/>
    <w:rsid w:val="00B12A71"/>
    <w:rsid w:val="00B37E71"/>
    <w:rsid w:val="00B45605"/>
    <w:rsid w:val="00B64B21"/>
    <w:rsid w:val="00B7118A"/>
    <w:rsid w:val="00B94CC4"/>
    <w:rsid w:val="00B95BAB"/>
    <w:rsid w:val="00BA0B49"/>
    <w:rsid w:val="00BB11A6"/>
    <w:rsid w:val="00BC7DEA"/>
    <w:rsid w:val="00BD2938"/>
    <w:rsid w:val="00BE21D1"/>
    <w:rsid w:val="00BF66C3"/>
    <w:rsid w:val="00C1186F"/>
    <w:rsid w:val="00C1301E"/>
    <w:rsid w:val="00C40F45"/>
    <w:rsid w:val="00C46C7C"/>
    <w:rsid w:val="00C53DD9"/>
    <w:rsid w:val="00C5445E"/>
    <w:rsid w:val="00C64DC4"/>
    <w:rsid w:val="00C72FFF"/>
    <w:rsid w:val="00C7768D"/>
    <w:rsid w:val="00C8130C"/>
    <w:rsid w:val="00C81538"/>
    <w:rsid w:val="00C86BB6"/>
    <w:rsid w:val="00C87359"/>
    <w:rsid w:val="00C94A06"/>
    <w:rsid w:val="00CA101D"/>
    <w:rsid w:val="00CB1D54"/>
    <w:rsid w:val="00CB2171"/>
    <w:rsid w:val="00CC0A09"/>
    <w:rsid w:val="00CC2B3C"/>
    <w:rsid w:val="00CD21C1"/>
    <w:rsid w:val="00CE7DEF"/>
    <w:rsid w:val="00CF25AC"/>
    <w:rsid w:val="00CF5298"/>
    <w:rsid w:val="00D027B1"/>
    <w:rsid w:val="00D03DC6"/>
    <w:rsid w:val="00D05A54"/>
    <w:rsid w:val="00D078D3"/>
    <w:rsid w:val="00D1338D"/>
    <w:rsid w:val="00D15B13"/>
    <w:rsid w:val="00D20083"/>
    <w:rsid w:val="00D21ED0"/>
    <w:rsid w:val="00D22584"/>
    <w:rsid w:val="00D26EDB"/>
    <w:rsid w:val="00D27AD8"/>
    <w:rsid w:val="00D32BB4"/>
    <w:rsid w:val="00D3401C"/>
    <w:rsid w:val="00D424CD"/>
    <w:rsid w:val="00D43597"/>
    <w:rsid w:val="00D65A40"/>
    <w:rsid w:val="00D66061"/>
    <w:rsid w:val="00D71DAB"/>
    <w:rsid w:val="00D724AB"/>
    <w:rsid w:val="00D73CFB"/>
    <w:rsid w:val="00D929B6"/>
    <w:rsid w:val="00DA0BDF"/>
    <w:rsid w:val="00DB5711"/>
    <w:rsid w:val="00DB5735"/>
    <w:rsid w:val="00DC3FD1"/>
    <w:rsid w:val="00DC50A0"/>
    <w:rsid w:val="00DE13B1"/>
    <w:rsid w:val="00DE3217"/>
    <w:rsid w:val="00DF4FD5"/>
    <w:rsid w:val="00E0031F"/>
    <w:rsid w:val="00E006C5"/>
    <w:rsid w:val="00E01215"/>
    <w:rsid w:val="00E04704"/>
    <w:rsid w:val="00E05F58"/>
    <w:rsid w:val="00E107FC"/>
    <w:rsid w:val="00E216EA"/>
    <w:rsid w:val="00E24270"/>
    <w:rsid w:val="00E262A5"/>
    <w:rsid w:val="00E31C46"/>
    <w:rsid w:val="00E6078C"/>
    <w:rsid w:val="00E6334A"/>
    <w:rsid w:val="00E667EA"/>
    <w:rsid w:val="00E706FA"/>
    <w:rsid w:val="00E96982"/>
    <w:rsid w:val="00EA411C"/>
    <w:rsid w:val="00EA54E2"/>
    <w:rsid w:val="00EB54B3"/>
    <w:rsid w:val="00EB5C33"/>
    <w:rsid w:val="00EC175E"/>
    <w:rsid w:val="00EC38B8"/>
    <w:rsid w:val="00ED11CE"/>
    <w:rsid w:val="00ED7BE5"/>
    <w:rsid w:val="00EE16DE"/>
    <w:rsid w:val="00EF19BB"/>
    <w:rsid w:val="00EF45BE"/>
    <w:rsid w:val="00F00E38"/>
    <w:rsid w:val="00F0152F"/>
    <w:rsid w:val="00F24A2C"/>
    <w:rsid w:val="00F2627F"/>
    <w:rsid w:val="00F3280E"/>
    <w:rsid w:val="00F417C6"/>
    <w:rsid w:val="00F45E40"/>
    <w:rsid w:val="00F4737B"/>
    <w:rsid w:val="00F66187"/>
    <w:rsid w:val="00F663F7"/>
    <w:rsid w:val="00F678A6"/>
    <w:rsid w:val="00F678F3"/>
    <w:rsid w:val="00F67908"/>
    <w:rsid w:val="00F67C9B"/>
    <w:rsid w:val="00F71C02"/>
    <w:rsid w:val="00F814B3"/>
    <w:rsid w:val="00F853B7"/>
    <w:rsid w:val="00F93EED"/>
    <w:rsid w:val="00F94554"/>
    <w:rsid w:val="00F94E33"/>
    <w:rsid w:val="00FB3105"/>
    <w:rsid w:val="00FB4537"/>
    <w:rsid w:val="00FD413B"/>
    <w:rsid w:val="00FD4EA8"/>
    <w:rsid w:val="00FD5CD9"/>
    <w:rsid w:val="00FE1DA5"/>
    <w:rsid w:val="00FE7732"/>
    <w:rsid w:val="00FF38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6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0573"/>
    <w:pPr>
      <w:ind w:firstLineChars="200" w:firstLine="420"/>
    </w:pPr>
  </w:style>
  <w:style w:type="table" w:styleId="TableGrid">
    <w:name w:val="Table Grid"/>
    <w:basedOn w:val="TableNormal"/>
    <w:uiPriority w:val="99"/>
    <w:rsid w:val="005774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634311"/>
    <w:pPr>
      <w:ind w:leftChars="2500" w:left="100"/>
    </w:pPr>
  </w:style>
  <w:style w:type="character" w:customStyle="1" w:styleId="DateChar">
    <w:name w:val="Date Char"/>
    <w:basedOn w:val="DefaultParagraphFont"/>
    <w:link w:val="Date"/>
    <w:uiPriority w:val="99"/>
    <w:semiHidden/>
    <w:locked/>
    <w:rsid w:val="00634311"/>
    <w:rPr>
      <w:rFonts w:cs="Times New Roman"/>
    </w:rPr>
  </w:style>
  <w:style w:type="character" w:styleId="Hyperlink">
    <w:name w:val="Hyperlink"/>
    <w:basedOn w:val="DefaultParagraphFont"/>
    <w:uiPriority w:val="99"/>
    <w:rsid w:val="00023AC6"/>
    <w:rPr>
      <w:rFonts w:cs="Times New Roman"/>
      <w:color w:val="0563C1"/>
      <w:u w:val="single"/>
    </w:rPr>
  </w:style>
  <w:style w:type="paragraph" w:styleId="BalloonText">
    <w:name w:val="Balloon Text"/>
    <w:basedOn w:val="Normal"/>
    <w:link w:val="BalloonTextChar"/>
    <w:uiPriority w:val="99"/>
    <w:semiHidden/>
    <w:rsid w:val="00B07220"/>
    <w:rPr>
      <w:sz w:val="18"/>
      <w:szCs w:val="18"/>
    </w:rPr>
  </w:style>
  <w:style w:type="character" w:customStyle="1" w:styleId="BalloonTextChar">
    <w:name w:val="Balloon Text Char"/>
    <w:basedOn w:val="DefaultParagraphFont"/>
    <w:link w:val="BalloonText"/>
    <w:uiPriority w:val="99"/>
    <w:semiHidden/>
    <w:locked/>
    <w:rsid w:val="00B07220"/>
    <w:rPr>
      <w:rFonts w:cs="Times New Roman"/>
      <w:sz w:val="18"/>
      <w:szCs w:val="18"/>
    </w:rPr>
  </w:style>
  <w:style w:type="paragraph" w:styleId="Header">
    <w:name w:val="header"/>
    <w:basedOn w:val="Normal"/>
    <w:link w:val="HeaderChar"/>
    <w:uiPriority w:val="99"/>
    <w:rsid w:val="00F417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417C6"/>
    <w:rPr>
      <w:rFonts w:cs="Times New Roman"/>
      <w:sz w:val="18"/>
      <w:szCs w:val="18"/>
    </w:rPr>
  </w:style>
  <w:style w:type="paragraph" w:styleId="Footer">
    <w:name w:val="footer"/>
    <w:basedOn w:val="Normal"/>
    <w:link w:val="FooterChar"/>
    <w:uiPriority w:val="99"/>
    <w:rsid w:val="00F417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417C6"/>
    <w:rPr>
      <w:rFonts w:cs="Times New Roman"/>
      <w:sz w:val="18"/>
      <w:szCs w:val="18"/>
    </w:rPr>
  </w:style>
  <w:style w:type="paragraph" w:styleId="NormalWeb">
    <w:name w:val="Normal (Web)"/>
    <w:basedOn w:val="Normal"/>
    <w:uiPriority w:val="99"/>
    <w:rsid w:val="00DB5711"/>
    <w:pPr>
      <w:widowControl/>
      <w:spacing w:before="100" w:beforeAutospacing="1" w:after="100" w:afterAutospacing="1"/>
      <w:jc w:val="left"/>
    </w:pPr>
    <w:rPr>
      <w:rFonts w:ascii="宋体" w:hAnsi="宋体" w:cs="宋体"/>
      <w:kern w:val="0"/>
      <w:sz w:val="24"/>
      <w:szCs w:val="24"/>
    </w:rPr>
  </w:style>
  <w:style w:type="character" w:customStyle="1" w:styleId="UnresolvedMention">
    <w:name w:val="Unresolved Mention"/>
    <w:basedOn w:val="DefaultParagraphFont"/>
    <w:uiPriority w:val="99"/>
    <w:semiHidden/>
    <w:rsid w:val="007C7D80"/>
    <w:rPr>
      <w:rFonts w:cs="Times New Roman"/>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078937464">
      <w:marLeft w:val="0"/>
      <w:marRight w:val="0"/>
      <w:marTop w:val="0"/>
      <w:marBottom w:val="0"/>
      <w:divBdr>
        <w:top w:val="none" w:sz="0" w:space="0" w:color="auto"/>
        <w:left w:val="none" w:sz="0" w:space="0" w:color="auto"/>
        <w:bottom w:val="none" w:sz="0" w:space="0" w:color="auto"/>
        <w:right w:val="none" w:sz="0" w:space="0" w:color="auto"/>
      </w:divBdr>
      <w:divsChild>
        <w:div w:id="1078937466">
          <w:marLeft w:val="0"/>
          <w:marRight w:val="0"/>
          <w:marTop w:val="0"/>
          <w:marBottom w:val="0"/>
          <w:divBdr>
            <w:top w:val="none" w:sz="0" w:space="0" w:color="auto"/>
            <w:left w:val="none" w:sz="0" w:space="0" w:color="auto"/>
            <w:bottom w:val="none" w:sz="0" w:space="0" w:color="auto"/>
            <w:right w:val="none" w:sz="0" w:space="0" w:color="auto"/>
          </w:divBdr>
        </w:div>
      </w:divsChild>
    </w:div>
    <w:div w:id="1078937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221</Words>
  <Characters>1266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关于举行第三届全国全日制教育硕士学科教学（数学）专业</dc:title>
  <dc:subject/>
  <dc:creator>Ou Ko</dc:creator>
  <cp:keywords/>
  <dc:description/>
  <cp:lastModifiedBy>AutoBVT</cp:lastModifiedBy>
  <cp:revision>2</cp:revision>
  <cp:lastPrinted>2018-05-02T08:29:00Z</cp:lastPrinted>
  <dcterms:created xsi:type="dcterms:W3CDTF">2018-05-03T00:53:00Z</dcterms:created>
  <dcterms:modified xsi:type="dcterms:W3CDTF">2018-05-03T00:53:00Z</dcterms:modified>
</cp:coreProperties>
</file>