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3BA3" w:rsidRDefault="009B42F6">
      <w:pPr>
        <w:spacing w:line="360" w:lineRule="auto"/>
        <w:jc w:val="center"/>
        <w:rPr>
          <w:rFonts w:ascii="宋体" w:hAnsi="宋体" w:cs="宋体"/>
          <w:b/>
          <w:bCs/>
          <w:color w:val="000000" w:themeColor="text1"/>
          <w:sz w:val="32"/>
          <w:szCs w:val="32"/>
        </w:rPr>
      </w:pPr>
      <w:r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海</w:t>
      </w:r>
      <w:r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南师范大学</w:t>
      </w:r>
      <w:r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202</w:t>
      </w:r>
      <w:r>
        <w:rPr>
          <w:rFonts w:ascii="宋体" w:hAnsi="宋体" w:cs="宋体"/>
          <w:b/>
          <w:bCs/>
          <w:color w:val="000000" w:themeColor="text1"/>
          <w:sz w:val="32"/>
          <w:szCs w:val="32"/>
        </w:rPr>
        <w:t>5</w:t>
      </w:r>
      <w:bookmarkStart w:id="0" w:name="_GoBack"/>
      <w:bookmarkEnd w:id="0"/>
      <w:r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年</w:t>
      </w:r>
      <w:r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全国</w:t>
      </w:r>
      <w:r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硕士研究生</w:t>
      </w:r>
      <w:r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招生</w:t>
      </w:r>
      <w:r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考试</w:t>
      </w:r>
    </w:p>
    <w:p w:rsidR="00463BA3" w:rsidRDefault="009B42F6">
      <w:pPr>
        <w:spacing w:line="360" w:lineRule="auto"/>
        <w:jc w:val="center"/>
        <w:rPr>
          <w:rFonts w:ascii="宋体" w:hAnsi="宋体" w:cs="宋体"/>
          <w:b/>
          <w:bCs/>
          <w:color w:val="FF0000"/>
          <w:sz w:val="32"/>
          <w:szCs w:val="32"/>
        </w:rPr>
      </w:pPr>
      <w:proofErr w:type="gramStart"/>
      <w:r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复试</w:t>
      </w:r>
      <w:r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自</w:t>
      </w:r>
      <w:proofErr w:type="gramEnd"/>
      <w:r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命题</w:t>
      </w:r>
      <w:r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科目</w:t>
      </w:r>
      <w:r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考试大纲</w:t>
      </w:r>
      <w:r>
        <w:rPr>
          <w:rFonts w:ascii="宋体" w:hAnsi="宋体" w:cs="宋体" w:hint="eastAsia"/>
          <w:b/>
          <w:bCs/>
          <w:color w:val="FF0000"/>
          <w:sz w:val="32"/>
          <w:szCs w:val="32"/>
        </w:rPr>
        <w:t xml:space="preserve"> </w:t>
      </w:r>
    </w:p>
    <w:p w:rsidR="00463BA3" w:rsidRDefault="009B42F6">
      <w:pPr>
        <w:spacing w:line="360" w:lineRule="auto"/>
        <w:jc w:val="center"/>
        <w:rPr>
          <w:rFonts w:ascii="宋体" w:hAnsi="宋体" w:cs="宋体"/>
          <w:color w:val="000000" w:themeColor="text1"/>
          <w:sz w:val="28"/>
          <w:szCs w:val="28"/>
        </w:rPr>
      </w:pPr>
      <w:r>
        <w:rPr>
          <w:rFonts w:ascii="宋体" w:hAnsi="宋体" w:cs="宋体" w:hint="eastAsia"/>
          <w:color w:val="000000" w:themeColor="text1"/>
          <w:sz w:val="28"/>
          <w:szCs w:val="28"/>
        </w:rPr>
        <w:t>考试科目代码：</w:t>
      </w:r>
      <w:r>
        <w:rPr>
          <w:rFonts w:ascii="宋体" w:hAnsi="宋体" w:cs="宋体" w:hint="eastAsia"/>
          <w:color w:val="000000" w:themeColor="text1"/>
          <w:sz w:val="28"/>
          <w:szCs w:val="28"/>
        </w:rPr>
        <w:t>无</w:t>
      </w:r>
      <w:r>
        <w:rPr>
          <w:rFonts w:ascii="宋体" w:hAnsi="宋体" w:cs="宋体" w:hint="eastAsia"/>
          <w:color w:val="000000" w:themeColor="text1"/>
          <w:sz w:val="28"/>
          <w:szCs w:val="28"/>
        </w:rPr>
        <w:t xml:space="preserve">              </w:t>
      </w:r>
      <w:r>
        <w:rPr>
          <w:rFonts w:ascii="宋体" w:hAnsi="宋体" w:cs="宋体" w:hint="eastAsia"/>
          <w:color w:val="000000" w:themeColor="text1"/>
          <w:sz w:val="28"/>
          <w:szCs w:val="28"/>
        </w:rPr>
        <w:t>考试科目名称：</w:t>
      </w:r>
      <w:r>
        <w:rPr>
          <w:rFonts w:ascii="宋体" w:hAnsi="宋体" w:cs="宋体" w:hint="eastAsia"/>
          <w:color w:val="000000" w:themeColor="text1"/>
          <w:sz w:val="28"/>
          <w:szCs w:val="28"/>
        </w:rPr>
        <w:t>中学地理教学论</w:t>
      </w:r>
    </w:p>
    <w:p w:rsidR="00463BA3" w:rsidRDefault="009B42F6">
      <w:pPr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Cs w:val="21"/>
        </w:rPr>
        <w:t>﹡﹡﹡﹡﹡﹡﹡﹡﹡﹡﹡﹡﹡﹡﹡﹡﹡﹡﹡﹡﹡﹡﹡﹡﹡﹡﹡﹡﹡﹡﹡﹡﹡﹡﹡﹡﹡﹡﹡</w:t>
      </w:r>
    </w:p>
    <w:p w:rsidR="00463BA3" w:rsidRDefault="009B42F6">
      <w:pPr>
        <w:ind w:firstLineChars="200" w:firstLine="562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一、考试性质</w:t>
      </w:r>
    </w:p>
    <w:p w:rsidR="00463BA3" w:rsidRDefault="009B42F6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《中学地理教学论》是学科教学地理（专业型）硕士研究生入学复试科目，主要考察考生对地理教学论基础知识、基础理论和基本方法的掌握、理解及运用。</w:t>
      </w:r>
    </w:p>
    <w:p w:rsidR="00463BA3" w:rsidRDefault="009B42F6">
      <w:pPr>
        <w:ind w:firstLineChars="200" w:firstLine="562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二、评价目标</w:t>
      </w:r>
    </w:p>
    <w:p w:rsidR="00463BA3" w:rsidRDefault="009B42F6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熟知地理教学论的研究对象，掌握地理课程及其标准、地理课程目标及内容、地理教学方法、地理教师、地理学习、地理教学评价等地理学科教学的基础知识、基础理论和基本方法，并能运用相关理论和方法分析、解决地理教学中的实际问题。</w:t>
      </w:r>
    </w:p>
    <w:p w:rsidR="00463BA3" w:rsidRDefault="009B42F6">
      <w:pPr>
        <w:ind w:firstLineChars="200" w:firstLine="562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三、考试范围</w:t>
      </w:r>
    </w:p>
    <w:p w:rsidR="00463BA3" w:rsidRDefault="009B42F6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>一</w:t>
      </w:r>
      <w:r>
        <w:rPr>
          <w:rFonts w:ascii="宋体" w:hAnsi="宋体" w:cs="宋体" w:hint="eastAsia"/>
          <w:sz w:val="28"/>
          <w:szCs w:val="28"/>
        </w:rPr>
        <w:t>）绪论</w:t>
      </w:r>
    </w:p>
    <w:p w:rsidR="00463BA3" w:rsidRDefault="009B42F6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1.</w:t>
      </w:r>
      <w:r>
        <w:rPr>
          <w:rFonts w:ascii="宋体" w:hAnsi="宋体" w:cs="宋体" w:hint="eastAsia"/>
          <w:sz w:val="28"/>
          <w:szCs w:val="28"/>
        </w:rPr>
        <w:t>地理教学论的研究对象及研究任务</w:t>
      </w:r>
      <w:r>
        <w:rPr>
          <w:rFonts w:ascii="宋体" w:hAnsi="宋体" w:cs="宋体" w:hint="eastAsia"/>
          <w:sz w:val="28"/>
          <w:szCs w:val="28"/>
        </w:rPr>
        <w:t xml:space="preserve"> </w:t>
      </w:r>
    </w:p>
    <w:p w:rsidR="00463BA3" w:rsidRDefault="009B42F6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2.</w:t>
      </w:r>
      <w:r>
        <w:rPr>
          <w:rFonts w:ascii="宋体" w:hAnsi="宋体" w:cs="宋体" w:hint="eastAsia"/>
          <w:sz w:val="28"/>
          <w:szCs w:val="28"/>
        </w:rPr>
        <w:t>地理教学论的理论基础及研究方法</w:t>
      </w:r>
    </w:p>
    <w:p w:rsidR="00463BA3" w:rsidRDefault="009B42F6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>二</w:t>
      </w:r>
      <w:r>
        <w:rPr>
          <w:rFonts w:ascii="宋体" w:hAnsi="宋体" w:cs="宋体" w:hint="eastAsia"/>
          <w:sz w:val="28"/>
          <w:szCs w:val="28"/>
        </w:rPr>
        <w:t>）地理课程及课程标准</w:t>
      </w:r>
    </w:p>
    <w:p w:rsidR="00463BA3" w:rsidRDefault="009B42F6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1.</w:t>
      </w:r>
      <w:r>
        <w:rPr>
          <w:rFonts w:ascii="宋体" w:hAnsi="宋体" w:cs="宋体" w:hint="eastAsia"/>
          <w:sz w:val="28"/>
          <w:szCs w:val="28"/>
        </w:rPr>
        <w:t>地理课程的性质及基本理念</w:t>
      </w:r>
    </w:p>
    <w:p w:rsidR="00463BA3" w:rsidRDefault="009B42F6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2.</w:t>
      </w:r>
      <w:r>
        <w:rPr>
          <w:rFonts w:ascii="宋体" w:hAnsi="宋体" w:cs="宋体" w:hint="eastAsia"/>
          <w:sz w:val="28"/>
          <w:szCs w:val="28"/>
        </w:rPr>
        <w:t>影响地理课程发展的主要因素</w:t>
      </w:r>
    </w:p>
    <w:p w:rsidR="00463BA3" w:rsidRDefault="009B42F6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3.</w:t>
      </w:r>
      <w:r>
        <w:rPr>
          <w:rFonts w:ascii="宋体" w:hAnsi="宋体" w:cs="宋体" w:hint="eastAsia"/>
          <w:sz w:val="28"/>
          <w:szCs w:val="28"/>
        </w:rPr>
        <w:t>课程的类型</w:t>
      </w:r>
    </w:p>
    <w:p w:rsidR="00463BA3" w:rsidRDefault="009B42F6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4.</w:t>
      </w:r>
      <w:r>
        <w:rPr>
          <w:rFonts w:ascii="宋体" w:hAnsi="宋体" w:cs="宋体" w:hint="eastAsia"/>
          <w:sz w:val="28"/>
          <w:szCs w:val="28"/>
        </w:rPr>
        <w:t>地理课程标准的发展历程</w:t>
      </w:r>
    </w:p>
    <w:p w:rsidR="00463BA3" w:rsidRDefault="009B42F6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5.</w:t>
      </w:r>
      <w:r>
        <w:rPr>
          <w:rFonts w:ascii="宋体" w:hAnsi="宋体" w:cs="宋体" w:hint="eastAsia"/>
          <w:sz w:val="28"/>
          <w:szCs w:val="28"/>
        </w:rPr>
        <w:t>地理课程标准的结构与特点</w:t>
      </w:r>
    </w:p>
    <w:p w:rsidR="00463BA3" w:rsidRDefault="009B42F6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lastRenderedPageBreak/>
        <w:t>6.</w:t>
      </w:r>
      <w:r>
        <w:rPr>
          <w:rFonts w:ascii="宋体" w:hAnsi="宋体" w:cs="宋体" w:hint="eastAsia"/>
          <w:sz w:val="28"/>
          <w:szCs w:val="28"/>
        </w:rPr>
        <w:t>地理学科的核心素养</w:t>
      </w:r>
    </w:p>
    <w:p w:rsidR="00463BA3" w:rsidRDefault="009B42F6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>三</w:t>
      </w:r>
      <w:r>
        <w:rPr>
          <w:rFonts w:ascii="宋体" w:hAnsi="宋体" w:cs="宋体" w:hint="eastAsia"/>
          <w:sz w:val="28"/>
          <w:szCs w:val="28"/>
        </w:rPr>
        <w:t xml:space="preserve">）地理课程目标及内容　</w:t>
      </w:r>
    </w:p>
    <w:p w:rsidR="00463BA3" w:rsidRDefault="009B42F6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1.</w:t>
      </w:r>
      <w:r>
        <w:rPr>
          <w:rFonts w:ascii="宋体" w:hAnsi="宋体" w:cs="宋体" w:hint="eastAsia"/>
          <w:sz w:val="28"/>
          <w:szCs w:val="28"/>
        </w:rPr>
        <w:t>地理课程目标及其功能、类型</w:t>
      </w:r>
      <w:r>
        <w:rPr>
          <w:rFonts w:ascii="宋体" w:hAnsi="宋体" w:cs="宋体" w:hint="eastAsia"/>
          <w:sz w:val="28"/>
          <w:szCs w:val="28"/>
        </w:rPr>
        <w:t xml:space="preserve"> </w:t>
      </w:r>
    </w:p>
    <w:p w:rsidR="00463BA3" w:rsidRDefault="009B42F6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2.</w:t>
      </w:r>
      <w:r>
        <w:rPr>
          <w:rFonts w:ascii="宋体" w:hAnsi="宋体" w:cs="宋体" w:hint="eastAsia"/>
          <w:sz w:val="28"/>
          <w:szCs w:val="28"/>
        </w:rPr>
        <w:t>国内课程目标的变革历程</w:t>
      </w:r>
    </w:p>
    <w:p w:rsidR="00463BA3" w:rsidRDefault="009B42F6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3.</w:t>
      </w:r>
      <w:r>
        <w:rPr>
          <w:rFonts w:ascii="宋体" w:hAnsi="宋体" w:cs="宋体" w:hint="eastAsia"/>
          <w:sz w:val="28"/>
          <w:szCs w:val="28"/>
        </w:rPr>
        <w:t>国际地理课程目标改革趋势</w:t>
      </w:r>
    </w:p>
    <w:p w:rsidR="00463BA3" w:rsidRDefault="009B42F6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4.</w:t>
      </w:r>
      <w:r>
        <w:rPr>
          <w:rFonts w:ascii="宋体" w:hAnsi="宋体" w:cs="宋体" w:hint="eastAsia"/>
          <w:sz w:val="28"/>
          <w:szCs w:val="28"/>
        </w:rPr>
        <w:t>地理课程内容的取向</w:t>
      </w:r>
    </w:p>
    <w:p w:rsidR="00463BA3" w:rsidRDefault="009B42F6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5.</w:t>
      </w:r>
      <w:r>
        <w:rPr>
          <w:rFonts w:ascii="宋体" w:hAnsi="宋体" w:cs="宋体" w:hint="eastAsia"/>
          <w:sz w:val="28"/>
          <w:szCs w:val="28"/>
        </w:rPr>
        <w:t>地理课程内容选择的基准</w:t>
      </w:r>
    </w:p>
    <w:p w:rsidR="00463BA3" w:rsidRDefault="009B42F6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6.</w:t>
      </w:r>
      <w:r>
        <w:rPr>
          <w:rFonts w:ascii="宋体" w:hAnsi="宋体" w:cs="宋体" w:hint="eastAsia"/>
          <w:sz w:val="28"/>
          <w:szCs w:val="28"/>
        </w:rPr>
        <w:t>地理课程内容组织的程式</w:t>
      </w:r>
    </w:p>
    <w:p w:rsidR="00463BA3" w:rsidRDefault="009B42F6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>四</w:t>
      </w:r>
      <w:r>
        <w:rPr>
          <w:rFonts w:ascii="宋体" w:hAnsi="宋体" w:cs="宋体" w:hint="eastAsia"/>
          <w:sz w:val="28"/>
          <w:szCs w:val="28"/>
        </w:rPr>
        <w:t>）地理教学方法</w:t>
      </w:r>
    </w:p>
    <w:p w:rsidR="00463BA3" w:rsidRDefault="009B42F6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1.</w:t>
      </w:r>
      <w:r>
        <w:rPr>
          <w:rFonts w:ascii="宋体" w:hAnsi="宋体" w:cs="宋体" w:hint="eastAsia"/>
          <w:sz w:val="28"/>
          <w:szCs w:val="28"/>
        </w:rPr>
        <w:t>地理教学方法的概念和作用</w:t>
      </w:r>
    </w:p>
    <w:p w:rsidR="00463BA3" w:rsidRDefault="009B42F6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2.</w:t>
      </w:r>
      <w:r>
        <w:rPr>
          <w:rFonts w:ascii="宋体" w:hAnsi="宋体" w:cs="宋体" w:hint="eastAsia"/>
          <w:sz w:val="28"/>
          <w:szCs w:val="28"/>
        </w:rPr>
        <w:t>以语言传递信息为主的教学方法类型及特点</w:t>
      </w:r>
    </w:p>
    <w:p w:rsidR="00463BA3" w:rsidRDefault="009B42F6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3.</w:t>
      </w:r>
      <w:r>
        <w:rPr>
          <w:rFonts w:ascii="宋体" w:hAnsi="宋体" w:cs="宋体" w:hint="eastAsia"/>
          <w:sz w:val="28"/>
          <w:szCs w:val="28"/>
        </w:rPr>
        <w:t>以直接感知识和以象征符号认知为主的教学方法类型及特点</w:t>
      </w:r>
    </w:p>
    <w:p w:rsidR="00463BA3" w:rsidRDefault="009B42F6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4.</w:t>
      </w:r>
      <w:r>
        <w:rPr>
          <w:rFonts w:ascii="宋体" w:hAnsi="宋体" w:cs="宋体" w:hint="eastAsia"/>
          <w:sz w:val="28"/>
          <w:szCs w:val="28"/>
        </w:rPr>
        <w:t>注重学生实践活动的方法类型及特点</w:t>
      </w:r>
    </w:p>
    <w:p w:rsidR="00463BA3" w:rsidRDefault="009B42F6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5.</w:t>
      </w:r>
      <w:r>
        <w:rPr>
          <w:rFonts w:ascii="宋体" w:hAnsi="宋体" w:cs="宋体" w:hint="eastAsia"/>
          <w:sz w:val="28"/>
          <w:szCs w:val="28"/>
        </w:rPr>
        <w:t>注重学生探究学习的方法类型及特点</w:t>
      </w:r>
    </w:p>
    <w:p w:rsidR="00463BA3" w:rsidRDefault="009B42F6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6.</w:t>
      </w:r>
      <w:r>
        <w:rPr>
          <w:rFonts w:ascii="宋体" w:hAnsi="宋体" w:cs="宋体" w:hint="eastAsia"/>
          <w:sz w:val="28"/>
          <w:szCs w:val="28"/>
        </w:rPr>
        <w:t>注重学生合作交流的方法类型及特点</w:t>
      </w:r>
    </w:p>
    <w:p w:rsidR="00463BA3" w:rsidRDefault="009B42F6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7.</w:t>
      </w:r>
      <w:r>
        <w:rPr>
          <w:rFonts w:ascii="宋体" w:hAnsi="宋体" w:cs="宋体" w:hint="eastAsia"/>
          <w:sz w:val="28"/>
          <w:szCs w:val="28"/>
        </w:rPr>
        <w:t>影响地理教学方法选用的因素</w:t>
      </w:r>
    </w:p>
    <w:p w:rsidR="00463BA3" w:rsidRDefault="009B42F6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>五</w:t>
      </w:r>
      <w:r>
        <w:rPr>
          <w:rFonts w:ascii="宋体" w:hAnsi="宋体" w:cs="宋体" w:hint="eastAsia"/>
          <w:sz w:val="28"/>
          <w:szCs w:val="28"/>
        </w:rPr>
        <w:t>）中学地理基础知识教学</w:t>
      </w:r>
    </w:p>
    <w:p w:rsidR="00463BA3" w:rsidRDefault="009B42F6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1.</w:t>
      </w:r>
      <w:r>
        <w:rPr>
          <w:rFonts w:ascii="宋体" w:hAnsi="宋体" w:cs="宋体" w:hint="eastAsia"/>
          <w:sz w:val="28"/>
          <w:szCs w:val="28"/>
        </w:rPr>
        <w:t>地理感性知识的类型及教学</w:t>
      </w:r>
      <w:r>
        <w:rPr>
          <w:rFonts w:ascii="宋体" w:hAnsi="宋体" w:cs="宋体" w:hint="eastAsia"/>
          <w:sz w:val="28"/>
          <w:szCs w:val="28"/>
        </w:rPr>
        <w:t xml:space="preserve"> </w:t>
      </w:r>
    </w:p>
    <w:p w:rsidR="00463BA3" w:rsidRDefault="009B42F6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2.</w:t>
      </w:r>
      <w:r>
        <w:rPr>
          <w:rFonts w:ascii="宋体" w:hAnsi="宋体" w:cs="宋体" w:hint="eastAsia"/>
          <w:sz w:val="28"/>
          <w:szCs w:val="28"/>
        </w:rPr>
        <w:t>地理理性知识的类型及教学</w:t>
      </w:r>
    </w:p>
    <w:p w:rsidR="00463BA3" w:rsidRDefault="009B42F6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>六</w:t>
      </w:r>
      <w:r>
        <w:rPr>
          <w:rFonts w:ascii="宋体" w:hAnsi="宋体" w:cs="宋体" w:hint="eastAsia"/>
          <w:sz w:val="28"/>
          <w:szCs w:val="28"/>
        </w:rPr>
        <w:t>）中学地理教学设计</w:t>
      </w:r>
    </w:p>
    <w:p w:rsidR="00463BA3" w:rsidRDefault="009B42F6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1.</w:t>
      </w:r>
      <w:r>
        <w:rPr>
          <w:rFonts w:ascii="宋体" w:hAnsi="宋体" w:cs="宋体" w:hint="eastAsia"/>
          <w:sz w:val="28"/>
          <w:szCs w:val="28"/>
        </w:rPr>
        <w:t>地理教学设计的基础</w:t>
      </w:r>
    </w:p>
    <w:p w:rsidR="00463BA3" w:rsidRDefault="009B42F6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2.</w:t>
      </w:r>
      <w:r>
        <w:rPr>
          <w:rFonts w:ascii="宋体" w:hAnsi="宋体" w:cs="宋体" w:hint="eastAsia"/>
          <w:sz w:val="28"/>
          <w:szCs w:val="28"/>
        </w:rPr>
        <w:t>地理教学设计实践</w:t>
      </w:r>
    </w:p>
    <w:p w:rsidR="00463BA3" w:rsidRDefault="009B42F6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lastRenderedPageBreak/>
        <w:t>3.</w:t>
      </w:r>
      <w:r>
        <w:rPr>
          <w:rFonts w:ascii="宋体" w:hAnsi="宋体" w:cs="宋体" w:hint="eastAsia"/>
          <w:sz w:val="28"/>
          <w:szCs w:val="28"/>
        </w:rPr>
        <w:t>地理说课的设计</w:t>
      </w:r>
    </w:p>
    <w:p w:rsidR="00463BA3" w:rsidRDefault="009B42F6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>七</w:t>
      </w:r>
      <w:r>
        <w:rPr>
          <w:rFonts w:ascii="宋体" w:hAnsi="宋体" w:cs="宋体" w:hint="eastAsia"/>
          <w:sz w:val="28"/>
          <w:szCs w:val="28"/>
        </w:rPr>
        <w:t>）地理教师</w:t>
      </w:r>
    </w:p>
    <w:p w:rsidR="00463BA3" w:rsidRDefault="009B42F6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1.</w:t>
      </w:r>
      <w:r>
        <w:rPr>
          <w:rFonts w:ascii="宋体" w:hAnsi="宋体" w:cs="宋体" w:hint="eastAsia"/>
          <w:sz w:val="28"/>
          <w:szCs w:val="28"/>
        </w:rPr>
        <w:t>地理教师的角色</w:t>
      </w:r>
      <w:r>
        <w:rPr>
          <w:rFonts w:ascii="宋体" w:hAnsi="宋体" w:cs="宋体" w:hint="eastAsia"/>
          <w:sz w:val="28"/>
          <w:szCs w:val="28"/>
        </w:rPr>
        <w:t xml:space="preserve"> </w:t>
      </w:r>
    </w:p>
    <w:p w:rsidR="00463BA3" w:rsidRDefault="009B42F6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2.</w:t>
      </w:r>
      <w:r>
        <w:rPr>
          <w:rFonts w:ascii="宋体" w:hAnsi="宋体" w:cs="宋体" w:hint="eastAsia"/>
          <w:sz w:val="28"/>
          <w:szCs w:val="28"/>
        </w:rPr>
        <w:t>地理教师的知识结构</w:t>
      </w:r>
    </w:p>
    <w:p w:rsidR="00463BA3" w:rsidRDefault="009B42F6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3.</w:t>
      </w:r>
      <w:r>
        <w:rPr>
          <w:rFonts w:ascii="宋体" w:hAnsi="宋体" w:cs="宋体" w:hint="eastAsia"/>
          <w:sz w:val="28"/>
          <w:szCs w:val="28"/>
        </w:rPr>
        <w:t>地理教师的能力结构</w:t>
      </w:r>
    </w:p>
    <w:p w:rsidR="00463BA3" w:rsidRDefault="009B42F6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4.</w:t>
      </w:r>
      <w:r>
        <w:rPr>
          <w:rFonts w:ascii="宋体" w:hAnsi="宋体" w:cs="宋体" w:hint="eastAsia"/>
          <w:sz w:val="28"/>
          <w:szCs w:val="28"/>
        </w:rPr>
        <w:t>新课程实施中地理教师的素养及培养途径</w:t>
      </w:r>
    </w:p>
    <w:p w:rsidR="00463BA3" w:rsidRDefault="009B42F6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>八</w:t>
      </w:r>
      <w:r>
        <w:rPr>
          <w:rFonts w:ascii="宋体" w:hAnsi="宋体" w:cs="宋体" w:hint="eastAsia"/>
          <w:sz w:val="28"/>
          <w:szCs w:val="28"/>
        </w:rPr>
        <w:t>）地理学习</w:t>
      </w:r>
    </w:p>
    <w:p w:rsidR="00463BA3" w:rsidRDefault="009B42F6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1.</w:t>
      </w:r>
      <w:r>
        <w:rPr>
          <w:rFonts w:ascii="宋体" w:hAnsi="宋体" w:cs="宋体" w:hint="eastAsia"/>
          <w:sz w:val="28"/>
          <w:szCs w:val="28"/>
        </w:rPr>
        <w:t>地理学习心理</w:t>
      </w:r>
      <w:r>
        <w:rPr>
          <w:rFonts w:ascii="宋体" w:hAnsi="宋体" w:cs="宋体" w:hint="eastAsia"/>
          <w:sz w:val="28"/>
          <w:szCs w:val="28"/>
        </w:rPr>
        <w:t xml:space="preserve"> </w:t>
      </w:r>
    </w:p>
    <w:p w:rsidR="00463BA3" w:rsidRDefault="009B42F6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2.</w:t>
      </w:r>
      <w:r>
        <w:rPr>
          <w:rFonts w:ascii="宋体" w:hAnsi="宋体" w:cs="宋体" w:hint="eastAsia"/>
          <w:sz w:val="28"/>
          <w:szCs w:val="28"/>
        </w:rPr>
        <w:t>地理学习策略</w:t>
      </w:r>
    </w:p>
    <w:p w:rsidR="00463BA3" w:rsidRDefault="009B42F6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>九</w:t>
      </w:r>
      <w:r>
        <w:rPr>
          <w:rFonts w:ascii="宋体" w:hAnsi="宋体" w:cs="宋体" w:hint="eastAsia"/>
          <w:sz w:val="28"/>
          <w:szCs w:val="28"/>
        </w:rPr>
        <w:t>）地理教学评价</w:t>
      </w:r>
    </w:p>
    <w:p w:rsidR="00463BA3" w:rsidRDefault="009B42F6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1.</w:t>
      </w:r>
      <w:r>
        <w:rPr>
          <w:rFonts w:ascii="宋体" w:hAnsi="宋体" w:cs="宋体" w:hint="eastAsia"/>
          <w:sz w:val="28"/>
          <w:szCs w:val="28"/>
        </w:rPr>
        <w:t>地理教学评价与测量的概念</w:t>
      </w:r>
    </w:p>
    <w:p w:rsidR="00463BA3" w:rsidRDefault="009B42F6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2.</w:t>
      </w:r>
      <w:r>
        <w:rPr>
          <w:rFonts w:ascii="宋体" w:hAnsi="宋体" w:cs="宋体" w:hint="eastAsia"/>
          <w:sz w:val="28"/>
          <w:szCs w:val="28"/>
        </w:rPr>
        <w:t>地理教学评价的类型</w:t>
      </w:r>
    </w:p>
    <w:p w:rsidR="00463BA3" w:rsidRDefault="009B42F6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3.</w:t>
      </w:r>
      <w:r>
        <w:rPr>
          <w:rFonts w:ascii="宋体" w:hAnsi="宋体" w:cs="宋体" w:hint="eastAsia"/>
          <w:sz w:val="28"/>
          <w:szCs w:val="28"/>
        </w:rPr>
        <w:t>地理教学评价的功能</w:t>
      </w:r>
    </w:p>
    <w:p w:rsidR="00463BA3" w:rsidRDefault="009B42F6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4.</w:t>
      </w:r>
      <w:r>
        <w:rPr>
          <w:rFonts w:ascii="宋体" w:hAnsi="宋体" w:cs="宋体" w:hint="eastAsia"/>
          <w:sz w:val="28"/>
          <w:szCs w:val="28"/>
        </w:rPr>
        <w:t>地理学习评价信息的收集及统计</w:t>
      </w:r>
    </w:p>
    <w:p w:rsidR="00463BA3" w:rsidRDefault="009B42F6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5.</w:t>
      </w:r>
      <w:r>
        <w:rPr>
          <w:rFonts w:ascii="宋体" w:hAnsi="宋体" w:cs="宋体" w:hint="eastAsia"/>
          <w:sz w:val="28"/>
          <w:szCs w:val="28"/>
        </w:rPr>
        <w:t>授课质量评价的意义</w:t>
      </w:r>
    </w:p>
    <w:p w:rsidR="00463BA3" w:rsidRDefault="009B42F6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6.</w:t>
      </w:r>
      <w:r>
        <w:rPr>
          <w:rFonts w:ascii="宋体" w:hAnsi="宋体" w:cs="宋体" w:hint="eastAsia"/>
          <w:sz w:val="28"/>
          <w:szCs w:val="28"/>
        </w:rPr>
        <w:t>授课质量的自我反思</w:t>
      </w:r>
    </w:p>
    <w:p w:rsidR="00463BA3" w:rsidRDefault="009B42F6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7.</w:t>
      </w:r>
      <w:r>
        <w:rPr>
          <w:rFonts w:ascii="宋体" w:hAnsi="宋体" w:cs="宋体" w:hint="eastAsia"/>
          <w:sz w:val="28"/>
          <w:szCs w:val="28"/>
        </w:rPr>
        <w:t>听课的基本要求</w:t>
      </w:r>
    </w:p>
    <w:p w:rsidR="00463BA3" w:rsidRDefault="009B42F6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>十</w:t>
      </w:r>
      <w:r>
        <w:rPr>
          <w:rFonts w:ascii="宋体" w:hAnsi="宋体" w:cs="宋体" w:hint="eastAsia"/>
          <w:sz w:val="28"/>
          <w:szCs w:val="28"/>
        </w:rPr>
        <w:t>）我国地理教研制度</w:t>
      </w:r>
    </w:p>
    <w:p w:rsidR="00463BA3" w:rsidRDefault="009B42F6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1.</w:t>
      </w:r>
      <w:r>
        <w:rPr>
          <w:rFonts w:ascii="宋体" w:hAnsi="宋体" w:cs="宋体" w:hint="eastAsia"/>
          <w:sz w:val="28"/>
          <w:szCs w:val="28"/>
        </w:rPr>
        <w:t>地理教研组织</w:t>
      </w:r>
    </w:p>
    <w:p w:rsidR="00463BA3" w:rsidRDefault="009B42F6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2.</w:t>
      </w:r>
      <w:r>
        <w:rPr>
          <w:rFonts w:ascii="宋体" w:hAnsi="宋体" w:cs="宋体" w:hint="eastAsia"/>
          <w:sz w:val="28"/>
          <w:szCs w:val="28"/>
        </w:rPr>
        <w:t>学校地理教研组及其建设</w:t>
      </w:r>
    </w:p>
    <w:p w:rsidR="00463BA3" w:rsidRDefault="009B42F6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3.</w:t>
      </w:r>
      <w:r>
        <w:rPr>
          <w:rFonts w:ascii="宋体" w:hAnsi="宋体" w:cs="宋体" w:hint="eastAsia"/>
          <w:sz w:val="28"/>
          <w:szCs w:val="28"/>
        </w:rPr>
        <w:t>地理教研工作改革</w:t>
      </w:r>
    </w:p>
    <w:p w:rsidR="00463BA3" w:rsidRDefault="009B42F6">
      <w:pPr>
        <w:ind w:firstLineChars="200" w:firstLine="562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四、考试形式和试卷结构</w:t>
      </w:r>
    </w:p>
    <w:p w:rsidR="00463BA3" w:rsidRDefault="009B42F6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lastRenderedPageBreak/>
        <w:t>考试形式为闭卷笔试，考试时间为</w:t>
      </w:r>
      <w:r>
        <w:rPr>
          <w:rFonts w:ascii="宋体" w:hAnsi="宋体" w:cs="宋体" w:hint="eastAsia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20</w:t>
      </w:r>
      <w:r>
        <w:rPr>
          <w:rFonts w:ascii="宋体" w:hAnsi="宋体" w:cs="宋体" w:hint="eastAsia"/>
          <w:sz w:val="28"/>
          <w:szCs w:val="28"/>
        </w:rPr>
        <w:t>分钟。试卷满分为</w:t>
      </w:r>
      <w:r>
        <w:rPr>
          <w:rFonts w:ascii="宋体" w:hAnsi="宋体" w:cs="宋体" w:hint="eastAsia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0</w:t>
      </w:r>
      <w:r>
        <w:rPr>
          <w:rFonts w:ascii="宋体" w:hAnsi="宋体" w:cs="宋体" w:hint="eastAsia"/>
          <w:sz w:val="28"/>
          <w:szCs w:val="28"/>
        </w:rPr>
        <w:t>0</w:t>
      </w:r>
      <w:r>
        <w:rPr>
          <w:rFonts w:ascii="宋体" w:hAnsi="宋体" w:cs="宋体" w:hint="eastAsia"/>
          <w:sz w:val="28"/>
          <w:szCs w:val="28"/>
        </w:rPr>
        <w:t>分，</w:t>
      </w:r>
      <w:r>
        <w:rPr>
          <w:rFonts w:ascii="宋体" w:hAnsi="宋体" w:cs="宋体" w:hint="eastAsia"/>
          <w:sz w:val="28"/>
          <w:szCs w:val="28"/>
        </w:rPr>
        <w:t>考试</w:t>
      </w:r>
      <w:r>
        <w:rPr>
          <w:rFonts w:ascii="宋体" w:hAnsi="宋体" w:cs="宋体" w:hint="eastAsia"/>
          <w:sz w:val="28"/>
          <w:szCs w:val="28"/>
        </w:rPr>
        <w:t>题型包括</w:t>
      </w:r>
      <w:r>
        <w:rPr>
          <w:rFonts w:ascii="宋体" w:hAnsi="宋体" w:cs="宋体" w:hint="eastAsia"/>
          <w:sz w:val="28"/>
          <w:szCs w:val="28"/>
        </w:rPr>
        <w:t>但不限于</w:t>
      </w:r>
      <w:r>
        <w:rPr>
          <w:rFonts w:ascii="宋体" w:hAnsi="宋体" w:cs="宋体" w:hint="eastAsia"/>
          <w:sz w:val="28"/>
          <w:szCs w:val="28"/>
        </w:rPr>
        <w:t>名词解释题、简答题、</w:t>
      </w:r>
      <w:r>
        <w:rPr>
          <w:rFonts w:ascii="宋体" w:hAnsi="宋体" w:cs="宋体" w:hint="eastAsia"/>
          <w:sz w:val="28"/>
          <w:szCs w:val="28"/>
        </w:rPr>
        <w:t>分析</w:t>
      </w:r>
      <w:r>
        <w:rPr>
          <w:rFonts w:ascii="宋体" w:hAnsi="宋体" w:cs="宋体" w:hint="eastAsia"/>
          <w:sz w:val="28"/>
          <w:szCs w:val="28"/>
        </w:rPr>
        <w:t>论述题。</w:t>
      </w:r>
    </w:p>
    <w:p w:rsidR="00463BA3" w:rsidRDefault="009B42F6">
      <w:pPr>
        <w:ind w:firstLineChars="200" w:firstLine="562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五</w:t>
      </w:r>
      <w:r>
        <w:rPr>
          <w:rFonts w:ascii="宋体" w:hAnsi="宋体" w:cs="宋体" w:hint="eastAsia"/>
          <w:b/>
          <w:bCs/>
          <w:sz w:val="28"/>
          <w:szCs w:val="28"/>
        </w:rPr>
        <w:t>、主要参考书</w:t>
      </w:r>
      <w:r>
        <w:rPr>
          <w:rFonts w:ascii="宋体" w:hAnsi="宋体" w:cs="宋体" w:hint="eastAsia"/>
          <w:b/>
          <w:bCs/>
          <w:sz w:val="28"/>
          <w:szCs w:val="28"/>
        </w:rPr>
        <w:t>目</w:t>
      </w:r>
    </w:p>
    <w:p w:rsidR="00463BA3" w:rsidRDefault="009B42F6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1.</w:t>
      </w:r>
      <w:r>
        <w:rPr>
          <w:rFonts w:ascii="宋体" w:hAnsi="宋体" w:cs="宋体" w:hint="eastAsia"/>
          <w:sz w:val="28"/>
          <w:szCs w:val="28"/>
        </w:rPr>
        <w:t>袁孝亭编著</w:t>
      </w:r>
      <w:r>
        <w:rPr>
          <w:rFonts w:ascii="宋体" w:hAnsi="宋体" w:cs="宋体" w:hint="eastAsia"/>
          <w:sz w:val="28"/>
          <w:szCs w:val="28"/>
        </w:rPr>
        <w:t>：</w:t>
      </w:r>
      <w:r>
        <w:rPr>
          <w:rFonts w:ascii="宋体" w:hAnsi="宋体" w:cs="宋体" w:hint="eastAsia"/>
          <w:sz w:val="28"/>
          <w:szCs w:val="28"/>
        </w:rPr>
        <w:t>《地理课程与教学论》（第二版），东北师范大学出版社</w:t>
      </w:r>
      <w:r>
        <w:rPr>
          <w:rFonts w:ascii="宋体" w:hAnsi="宋体" w:cs="宋体" w:hint="eastAsia"/>
          <w:sz w:val="28"/>
          <w:szCs w:val="28"/>
        </w:rPr>
        <w:t>20</w:t>
      </w:r>
      <w:r>
        <w:rPr>
          <w:rFonts w:ascii="宋体" w:hAnsi="宋体" w:cs="宋体" w:hint="eastAsia"/>
          <w:sz w:val="28"/>
          <w:szCs w:val="28"/>
        </w:rPr>
        <w:t>16</w:t>
      </w:r>
      <w:r>
        <w:rPr>
          <w:rFonts w:ascii="宋体" w:hAnsi="宋体" w:cs="宋体" w:hint="eastAsia"/>
          <w:sz w:val="28"/>
          <w:szCs w:val="28"/>
        </w:rPr>
        <w:t>年。</w:t>
      </w:r>
    </w:p>
    <w:p w:rsidR="00463BA3" w:rsidRDefault="009B42F6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2.</w:t>
      </w:r>
      <w:r>
        <w:rPr>
          <w:rFonts w:ascii="宋体" w:hAnsi="宋体" w:cs="宋体" w:hint="eastAsia"/>
          <w:sz w:val="28"/>
          <w:szCs w:val="28"/>
        </w:rPr>
        <w:t>王民等著</w:t>
      </w:r>
      <w:r>
        <w:rPr>
          <w:rFonts w:ascii="宋体" w:hAnsi="宋体" w:cs="宋体" w:hint="eastAsia"/>
          <w:sz w:val="28"/>
          <w:szCs w:val="28"/>
        </w:rPr>
        <w:t>：</w:t>
      </w:r>
      <w:r>
        <w:rPr>
          <w:rFonts w:ascii="宋体" w:hAnsi="宋体" w:cs="宋体" w:hint="eastAsia"/>
          <w:sz w:val="28"/>
          <w:szCs w:val="28"/>
        </w:rPr>
        <w:t>《地理教学论》（第二版），高等教育出版社</w:t>
      </w:r>
      <w:r>
        <w:rPr>
          <w:rFonts w:ascii="宋体" w:hAnsi="宋体" w:cs="宋体" w:hint="eastAsia"/>
          <w:sz w:val="28"/>
          <w:szCs w:val="28"/>
        </w:rPr>
        <w:t>2010</w:t>
      </w:r>
      <w:r>
        <w:rPr>
          <w:rFonts w:ascii="宋体" w:hAnsi="宋体" w:cs="宋体" w:hint="eastAsia"/>
          <w:sz w:val="28"/>
          <w:szCs w:val="28"/>
        </w:rPr>
        <w:t>年。</w:t>
      </w:r>
    </w:p>
    <w:p w:rsidR="00463BA3" w:rsidRDefault="009B42F6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3.</w:t>
      </w:r>
      <w:r>
        <w:rPr>
          <w:rFonts w:ascii="宋体" w:hAnsi="宋体" w:cs="宋体" w:hint="eastAsia"/>
          <w:sz w:val="28"/>
          <w:szCs w:val="28"/>
        </w:rPr>
        <w:t>李家清，陈实主编</w:t>
      </w:r>
      <w:r>
        <w:rPr>
          <w:rFonts w:ascii="宋体" w:hAnsi="宋体" w:cs="宋体" w:hint="eastAsia"/>
          <w:sz w:val="28"/>
          <w:szCs w:val="28"/>
        </w:rPr>
        <w:t>：</w:t>
      </w:r>
      <w:r>
        <w:rPr>
          <w:rFonts w:ascii="宋体" w:hAnsi="宋体" w:cs="宋体" w:hint="eastAsia"/>
          <w:sz w:val="28"/>
          <w:szCs w:val="28"/>
        </w:rPr>
        <w:t>《新概念地理教学技能训练》，北京大学出版社</w:t>
      </w:r>
      <w:r>
        <w:rPr>
          <w:rFonts w:ascii="宋体" w:hAnsi="宋体" w:cs="宋体" w:hint="eastAsia"/>
          <w:sz w:val="28"/>
          <w:szCs w:val="28"/>
        </w:rPr>
        <w:t>2010</w:t>
      </w:r>
      <w:r>
        <w:rPr>
          <w:rFonts w:ascii="宋体" w:hAnsi="宋体" w:cs="宋体" w:hint="eastAsia"/>
          <w:sz w:val="28"/>
          <w:szCs w:val="28"/>
        </w:rPr>
        <w:t>年</w:t>
      </w:r>
      <w:r>
        <w:rPr>
          <w:rFonts w:ascii="宋体" w:hAnsi="宋体" w:cs="宋体" w:hint="eastAsia"/>
          <w:sz w:val="28"/>
          <w:szCs w:val="28"/>
        </w:rPr>
        <w:t>。</w:t>
      </w:r>
    </w:p>
    <w:p w:rsidR="00463BA3" w:rsidRDefault="009B42F6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4.</w:t>
      </w:r>
      <w:proofErr w:type="gramStart"/>
      <w:r>
        <w:rPr>
          <w:rFonts w:ascii="宋体" w:hAnsi="宋体" w:cs="宋体" w:hint="eastAsia"/>
          <w:sz w:val="28"/>
          <w:szCs w:val="28"/>
        </w:rPr>
        <w:t>仲小敏</w:t>
      </w:r>
      <w:proofErr w:type="gramEnd"/>
      <w:r>
        <w:rPr>
          <w:rFonts w:ascii="宋体" w:hAnsi="宋体" w:cs="宋体" w:hint="eastAsia"/>
          <w:sz w:val="28"/>
          <w:szCs w:val="28"/>
        </w:rPr>
        <w:t>主编</w:t>
      </w:r>
      <w:r>
        <w:rPr>
          <w:rFonts w:ascii="宋体" w:hAnsi="宋体" w:cs="宋体" w:hint="eastAsia"/>
          <w:sz w:val="28"/>
          <w:szCs w:val="28"/>
        </w:rPr>
        <w:t>：</w:t>
      </w:r>
      <w:r>
        <w:rPr>
          <w:rFonts w:ascii="宋体" w:hAnsi="宋体" w:cs="宋体" w:hint="eastAsia"/>
          <w:sz w:val="28"/>
          <w:szCs w:val="28"/>
        </w:rPr>
        <w:t>《中学地理教学设计》，高等教育出版社</w:t>
      </w:r>
      <w:r>
        <w:rPr>
          <w:rFonts w:ascii="宋体" w:hAnsi="宋体" w:cs="宋体" w:hint="eastAsia"/>
          <w:sz w:val="28"/>
          <w:szCs w:val="28"/>
        </w:rPr>
        <w:t>2020</w:t>
      </w:r>
      <w:r>
        <w:rPr>
          <w:rFonts w:ascii="宋体" w:hAnsi="宋体" w:cs="宋体" w:hint="eastAsia"/>
          <w:sz w:val="28"/>
          <w:szCs w:val="28"/>
        </w:rPr>
        <w:t>年。</w:t>
      </w:r>
    </w:p>
    <w:p w:rsidR="00463BA3" w:rsidRDefault="00463BA3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:rsidR="00463BA3" w:rsidRDefault="00463BA3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:rsidR="00463BA3" w:rsidRDefault="00463BA3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:rsidR="00463BA3" w:rsidRDefault="00463BA3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:rsidR="00463BA3" w:rsidRDefault="00463BA3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:rsidR="00463BA3" w:rsidRDefault="00463BA3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:rsidR="00463BA3" w:rsidRDefault="00463BA3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:rsidR="00463BA3" w:rsidRDefault="00463BA3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:rsidR="00463BA3" w:rsidRDefault="00463BA3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:rsidR="00463BA3" w:rsidRDefault="00463BA3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:rsidR="00463BA3" w:rsidRDefault="00463BA3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sectPr w:rsidR="00463B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EyMjU0YTBkNjIwNGQ4NDJlZWFiY2Q2MWZlODdjOTkifQ=="/>
  </w:docVars>
  <w:rsids>
    <w:rsidRoot w:val="000618D6"/>
    <w:rsid w:val="000004FA"/>
    <w:rsid w:val="000618D6"/>
    <w:rsid w:val="000706BA"/>
    <w:rsid w:val="00270FE2"/>
    <w:rsid w:val="00330E58"/>
    <w:rsid w:val="0037423B"/>
    <w:rsid w:val="00463BA3"/>
    <w:rsid w:val="00637B77"/>
    <w:rsid w:val="007E44BE"/>
    <w:rsid w:val="008A7612"/>
    <w:rsid w:val="009418E3"/>
    <w:rsid w:val="009764CF"/>
    <w:rsid w:val="009B42F6"/>
    <w:rsid w:val="009E5A96"/>
    <w:rsid w:val="00A17AA7"/>
    <w:rsid w:val="0B441F0D"/>
    <w:rsid w:val="17B7561E"/>
    <w:rsid w:val="19D5240A"/>
    <w:rsid w:val="1D265AB4"/>
    <w:rsid w:val="1F395A55"/>
    <w:rsid w:val="1F5005C5"/>
    <w:rsid w:val="28542118"/>
    <w:rsid w:val="286B43EE"/>
    <w:rsid w:val="523F66C4"/>
    <w:rsid w:val="701A4FC9"/>
    <w:rsid w:val="712612F0"/>
    <w:rsid w:val="755E3979"/>
    <w:rsid w:val="787C7493"/>
    <w:rsid w:val="792703BD"/>
    <w:rsid w:val="7A9B4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6C7FB96"/>
  <w14:defaultImageDpi w14:val="300"/>
  <w15:docId w15:val="{C67C96ED-04CB-49EC-8EFE-682933BC5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188</Words>
  <Characters>1072</Characters>
  <Application>Microsoft Office Word</Application>
  <DocSecurity>0</DocSecurity>
  <Lines>8</Lines>
  <Paragraphs>2</Paragraphs>
  <ScaleCrop>false</ScaleCrop>
  <Company>1</Company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1 1</dc:creator>
  <cp:lastModifiedBy>Lenovo</cp:lastModifiedBy>
  <cp:revision>3</cp:revision>
  <dcterms:created xsi:type="dcterms:W3CDTF">2017-07-13T01:41:00Z</dcterms:created>
  <dcterms:modified xsi:type="dcterms:W3CDTF">2024-07-08T09:48:00Z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FA19E7A50BCF4CAFBDBF2A61D956FA66_13</vt:lpwstr>
  </property>
</Properties>
</file>