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国际中文教育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本试卷满分为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</w:t>
      </w:r>
      <w:r>
        <w:rPr>
          <w:rFonts w:hint="eastAsia" w:ascii="宋体" w:hAnsi="宋体" w:eastAsia="宋体" w:cs="宋体"/>
          <w:sz w:val="28"/>
          <w:szCs w:val="28"/>
        </w:rPr>
        <w:t>分，考试时间为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答题方式为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笔试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名词解释题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简答题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论述</w:t>
      </w:r>
      <w:r>
        <w:rPr>
          <w:rFonts w:hint="eastAsia" w:ascii="宋体" w:hAnsi="宋体" w:eastAsia="宋体" w:cs="宋体"/>
          <w:sz w:val="28"/>
          <w:szCs w:val="28"/>
        </w:rPr>
        <w:t>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教学设计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题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理解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运用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的基本理论和方法来分析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解决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国际中文教育中的</w:t>
      </w:r>
      <w:r>
        <w:rPr>
          <w:rFonts w:hint="eastAsia" w:ascii="宋体" w:hAnsi="宋体" w:eastAsia="宋体" w:cs="宋体"/>
          <w:sz w:val="28"/>
          <w:szCs w:val="28"/>
        </w:rPr>
        <w:t>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的学科任务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sz w:val="28"/>
          <w:szCs w:val="28"/>
        </w:rPr>
        <w:t>学科体系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的性质和特点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国际中文教育</w:t>
      </w:r>
      <w:r>
        <w:rPr>
          <w:rFonts w:hint="eastAsia" w:ascii="宋体" w:hAnsi="宋体" w:eastAsia="宋体" w:cs="宋体"/>
          <w:sz w:val="28"/>
          <w:szCs w:val="28"/>
        </w:rPr>
        <w:t>的发展与现状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（二）国际中文教育</w:t>
      </w:r>
      <w:r>
        <w:rPr>
          <w:rFonts w:hint="eastAsia" w:ascii="宋体" w:hAnsi="宋体" w:eastAsia="宋体" w:cs="宋体"/>
          <w:sz w:val="28"/>
          <w:szCs w:val="28"/>
        </w:rPr>
        <w:t>的理论基础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国际中文</w:t>
      </w:r>
      <w:r>
        <w:rPr>
          <w:rFonts w:hint="eastAsia" w:ascii="宋体" w:hAnsi="宋体" w:eastAsia="宋体" w:cs="宋体"/>
          <w:sz w:val="28"/>
          <w:szCs w:val="28"/>
        </w:rPr>
        <w:t>教学的心理学基础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语言习得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</w:t>
      </w:r>
      <w:r>
        <w:rPr>
          <w:rFonts w:hint="eastAsia" w:ascii="宋体" w:hAnsi="宋体" w:eastAsia="宋体" w:cs="宋体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第二语言教学法主要流派与发展趋向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人本主义学习理论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建构主义学习理论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国际中文教育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54" w:leftChars="0" w:firstLine="184" w:firstLineChars="66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3" w:leftChars="6" w:firstLine="621" w:firstLineChars="222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刘珣：《对外汉语教育学引论》，北京语言大学出版社，2000年；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3" w:leftChars="6" w:firstLine="621" w:firstLineChars="222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张岱年、方克立：《中国文化概论》(修订版)，北京师范大学出版社，2020年；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3" w:leftChars="6" w:firstLine="621" w:firstLineChars="222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陈琦、刘儒德：《教育心理学》（第3版）,高等教育出版社，2020年；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3" w:leftChars="6" w:firstLine="621" w:firstLineChars="222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王建勤：《第二语言习得研究》，商务印书馆，2014年。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193176"/>
    <w:multiLevelType w:val="singleLevel"/>
    <w:tmpl w:val="B2193176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abstractNum w:abstractNumId="1">
    <w:nsid w:val="DD2C51AE"/>
    <w:multiLevelType w:val="singleLevel"/>
    <w:tmpl w:val="DD2C51AE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abstractNum w:abstractNumId="2">
    <w:nsid w:val="43509B54"/>
    <w:multiLevelType w:val="singleLevel"/>
    <w:tmpl w:val="43509B5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563340C"/>
    <w:multiLevelType w:val="singleLevel"/>
    <w:tmpl w:val="7563340C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ZDYxY2UxMGYyYjJlMDA0YTRhMmEwOTA4ZGE1MDc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1276642"/>
    <w:rsid w:val="062F07EF"/>
    <w:rsid w:val="06F82141"/>
    <w:rsid w:val="0C5F484C"/>
    <w:rsid w:val="0C832795"/>
    <w:rsid w:val="0D4F2AC4"/>
    <w:rsid w:val="0DE44117"/>
    <w:rsid w:val="0FC266FA"/>
    <w:rsid w:val="109E343B"/>
    <w:rsid w:val="115E7BC0"/>
    <w:rsid w:val="126855C9"/>
    <w:rsid w:val="12BC299A"/>
    <w:rsid w:val="17125C38"/>
    <w:rsid w:val="1B5D76DC"/>
    <w:rsid w:val="1C84001D"/>
    <w:rsid w:val="1D265AB4"/>
    <w:rsid w:val="1FB60B28"/>
    <w:rsid w:val="21FA7AAB"/>
    <w:rsid w:val="25E9326C"/>
    <w:rsid w:val="29C4224D"/>
    <w:rsid w:val="2AF07F69"/>
    <w:rsid w:val="33603471"/>
    <w:rsid w:val="365604A3"/>
    <w:rsid w:val="36FA5A33"/>
    <w:rsid w:val="3A70254F"/>
    <w:rsid w:val="3AA61F60"/>
    <w:rsid w:val="3C2B61A9"/>
    <w:rsid w:val="3C4C2688"/>
    <w:rsid w:val="45CC5137"/>
    <w:rsid w:val="4C577725"/>
    <w:rsid w:val="4C810AAE"/>
    <w:rsid w:val="4D2826E2"/>
    <w:rsid w:val="4D7071EB"/>
    <w:rsid w:val="4DA1334D"/>
    <w:rsid w:val="4DD8476F"/>
    <w:rsid w:val="4E7226AA"/>
    <w:rsid w:val="50FB2D75"/>
    <w:rsid w:val="52225558"/>
    <w:rsid w:val="54EE4163"/>
    <w:rsid w:val="558E0393"/>
    <w:rsid w:val="584B3620"/>
    <w:rsid w:val="5902191F"/>
    <w:rsid w:val="5A88263F"/>
    <w:rsid w:val="5C6C429D"/>
    <w:rsid w:val="600C3A7A"/>
    <w:rsid w:val="616D245E"/>
    <w:rsid w:val="62514D89"/>
    <w:rsid w:val="62A00C53"/>
    <w:rsid w:val="65D023AB"/>
    <w:rsid w:val="6E325861"/>
    <w:rsid w:val="755E3979"/>
    <w:rsid w:val="79175542"/>
    <w:rsid w:val="7D2D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518</Words>
  <Characters>544</Characters>
  <Lines>11</Lines>
  <Paragraphs>3</Paragraphs>
  <TotalTime>1</TotalTime>
  <ScaleCrop>false</ScaleCrop>
  <LinksUpToDate>false</LinksUpToDate>
  <CharactersWithSpaces>553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Penny</cp:lastModifiedBy>
  <cp:lastPrinted>2021-06-08T07:59:00Z</cp:lastPrinted>
  <dcterms:modified xsi:type="dcterms:W3CDTF">2023-06-26T03:19:05Z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CDE2CDAA04B344D199C9A802B7CE6D67_13</vt:lpwstr>
  </property>
</Properties>
</file>