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AA657" w14:textId="77777777" w:rsidR="00FA1741" w:rsidRDefault="00000000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524C2C0D" w14:textId="77777777" w:rsidR="00FA1741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4F42BD66" w14:textId="77777777" w:rsidR="00FA1741" w:rsidRDefault="00000000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4E68C141" w14:textId="135ED135" w:rsidR="00FA1741" w:rsidRDefault="00000000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B6319A">
        <w:rPr>
          <w:rFonts w:ascii="宋体" w:hAnsi="宋体" w:cs="宋体"/>
          <w:color w:val="000000" w:themeColor="text1"/>
          <w:sz w:val="28"/>
          <w:szCs w:val="28"/>
        </w:rPr>
        <w:t>432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    考试科目名称：</w:t>
      </w:r>
      <w:r w:rsidR="00B6319A"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统计学</w:t>
      </w:r>
    </w:p>
    <w:p w14:paraId="23CAB43B" w14:textId="77777777" w:rsidR="00FA1741" w:rsidRDefault="0000000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3270F834" w14:textId="77777777" w:rsidR="00FA1741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1877FAF5" w14:textId="40AB7BB3" w:rsidR="008724BC" w:rsidRDefault="008724BC" w:rsidP="008724B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</w:rPr>
        <w:t>统计学</w:t>
      </w:r>
      <w:r>
        <w:rPr>
          <w:rFonts w:ascii="宋体" w:hAnsi="宋体" w:cs="宋体" w:hint="eastAsia"/>
          <w:sz w:val="28"/>
          <w:szCs w:val="28"/>
        </w:rPr>
        <w:t>》是</w:t>
      </w:r>
      <w:r w:rsidR="00A45D8F">
        <w:rPr>
          <w:rFonts w:ascii="宋体" w:hAnsi="宋体" w:cs="宋体" w:hint="eastAsia"/>
          <w:sz w:val="28"/>
          <w:szCs w:val="28"/>
        </w:rPr>
        <w:t>应用统计</w:t>
      </w:r>
      <w:r>
        <w:rPr>
          <w:rFonts w:ascii="宋体" w:hAnsi="宋体" w:cs="宋体" w:hint="eastAsia"/>
          <w:sz w:val="28"/>
          <w:szCs w:val="28"/>
        </w:rPr>
        <w:t>（</w:t>
      </w:r>
      <w:r w:rsidR="00A45D8F">
        <w:rPr>
          <w:rFonts w:ascii="宋体" w:hAnsi="宋体" w:cs="宋体" w:hint="eastAsia"/>
          <w:sz w:val="28"/>
          <w:szCs w:val="28"/>
        </w:rPr>
        <w:t>专业</w:t>
      </w:r>
      <w:r>
        <w:rPr>
          <w:rFonts w:ascii="宋体" w:hAnsi="宋体" w:cs="宋体" w:hint="eastAsia"/>
          <w:sz w:val="28"/>
          <w:szCs w:val="28"/>
        </w:rPr>
        <w:t>型）硕士生的入学专业考试科目之一，主要考察考生</w:t>
      </w:r>
      <w:r w:rsidR="004551D4">
        <w:rPr>
          <w:rFonts w:ascii="宋体" w:hAnsi="宋体" w:cs="宋体" w:hint="eastAsia"/>
          <w:sz w:val="28"/>
          <w:szCs w:val="28"/>
        </w:rPr>
        <w:t>对</w:t>
      </w:r>
      <w:r w:rsidR="004551D4" w:rsidRPr="004551D4">
        <w:rPr>
          <w:rFonts w:ascii="宋体" w:hAnsi="宋体" w:cs="宋体" w:hint="eastAsia"/>
          <w:sz w:val="28"/>
          <w:szCs w:val="28"/>
        </w:rPr>
        <w:t>统计学的基本理论与基本方法</w:t>
      </w:r>
      <w:r>
        <w:rPr>
          <w:rFonts w:ascii="宋体" w:hAnsi="宋体" w:cs="宋体" w:hint="eastAsia"/>
          <w:sz w:val="28"/>
          <w:szCs w:val="28"/>
        </w:rPr>
        <w:t>的理解和掌握，以及</w:t>
      </w:r>
      <w:r w:rsidR="004551D4" w:rsidRPr="004551D4">
        <w:rPr>
          <w:rFonts w:ascii="宋体" w:hAnsi="宋体" w:cs="宋体" w:hint="eastAsia"/>
          <w:sz w:val="28"/>
          <w:szCs w:val="28"/>
        </w:rPr>
        <w:t>运用统计方法处理和分析数据</w:t>
      </w:r>
      <w:r w:rsidR="004551D4">
        <w:rPr>
          <w:rFonts w:ascii="宋体" w:hAnsi="宋体" w:cs="宋体" w:hint="eastAsia"/>
          <w:sz w:val="28"/>
          <w:szCs w:val="28"/>
        </w:rPr>
        <w:t>的</w:t>
      </w:r>
      <w:r>
        <w:rPr>
          <w:rFonts w:ascii="宋体" w:hAnsi="宋体" w:cs="宋体" w:hint="eastAsia"/>
          <w:sz w:val="28"/>
          <w:szCs w:val="28"/>
        </w:rPr>
        <w:t>能力。</w:t>
      </w:r>
    </w:p>
    <w:p w14:paraId="07D47143" w14:textId="77777777" w:rsidR="00FA1741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7C09C74A" w14:textId="3CCC1725" w:rsidR="00FA1741" w:rsidRPr="00B6319A" w:rsidRDefault="00B6319A" w:rsidP="00B6319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 w:rsidRPr="00B6319A">
        <w:rPr>
          <w:rFonts w:ascii="宋体" w:hAnsi="宋体" w:cs="宋体" w:hint="eastAsia"/>
          <w:sz w:val="28"/>
          <w:szCs w:val="28"/>
        </w:rPr>
        <w:t>掌握概率论的基础知识。掌握数据收集和处理的基本方法。掌握数据分析的基本原理和方法。具有运用统计方法分析数据和解释数据的基本能力。</w:t>
      </w:r>
    </w:p>
    <w:p w14:paraId="1E2F6BAE" w14:textId="77777777" w:rsidR="00FA1741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2DCCB01" w14:textId="77777777" w:rsidR="00592CD2" w:rsidRPr="00592CD2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92CD2">
        <w:rPr>
          <w:rFonts w:ascii="宋体" w:hAnsi="宋体" w:cs="宋体" w:hint="eastAsia"/>
          <w:sz w:val="28"/>
          <w:szCs w:val="28"/>
        </w:rPr>
        <w:t>（一）概率论</w:t>
      </w:r>
    </w:p>
    <w:p w14:paraId="0B64B29E" w14:textId="77777777" w:rsidR="00592CD2" w:rsidRPr="00592CD2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92CD2">
        <w:rPr>
          <w:rFonts w:ascii="宋体" w:hAnsi="宋体" w:cs="宋体" w:hint="eastAsia"/>
          <w:sz w:val="28"/>
          <w:szCs w:val="28"/>
        </w:rPr>
        <w:t>1.随机事件及其概率</w:t>
      </w:r>
    </w:p>
    <w:p w14:paraId="3125154A" w14:textId="77777777" w:rsidR="00592CD2" w:rsidRPr="00592CD2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92CD2">
        <w:rPr>
          <w:rFonts w:ascii="宋体" w:hAnsi="宋体" w:cs="宋体" w:hint="eastAsia"/>
          <w:sz w:val="28"/>
          <w:szCs w:val="28"/>
        </w:rPr>
        <w:t>2.离散型随机变量及其分布</w:t>
      </w:r>
    </w:p>
    <w:p w14:paraId="76AE9311" w14:textId="77777777" w:rsidR="00592CD2" w:rsidRPr="00592CD2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92CD2">
        <w:rPr>
          <w:rFonts w:ascii="宋体" w:hAnsi="宋体" w:cs="宋体" w:hint="eastAsia"/>
          <w:sz w:val="28"/>
          <w:szCs w:val="28"/>
        </w:rPr>
        <w:t>3.连续型随机变量的概率分布</w:t>
      </w:r>
    </w:p>
    <w:p w14:paraId="224CF58E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（二）统计学</w:t>
      </w:r>
    </w:p>
    <w:p w14:paraId="7D74FE28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1.</w:t>
      </w:r>
      <w:r w:rsidRPr="005071DD">
        <w:rPr>
          <w:rFonts w:ascii="宋体" w:hAnsi="宋体" w:cs="宋体"/>
          <w:sz w:val="28"/>
          <w:szCs w:val="28"/>
        </w:rPr>
        <w:t xml:space="preserve"> 数据的概括性度量</w:t>
      </w:r>
    </w:p>
    <w:p w14:paraId="0C473FDE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集中趋势的度量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离散程度的度量</w:t>
      </w:r>
      <w:r w:rsidRPr="005071DD">
        <w:rPr>
          <w:rFonts w:ascii="宋体" w:hAnsi="宋体" w:cs="宋体" w:hint="eastAsia"/>
          <w:sz w:val="28"/>
          <w:szCs w:val="28"/>
        </w:rPr>
        <w:t>；分布形状</w:t>
      </w:r>
      <w:r w:rsidRPr="005071DD">
        <w:rPr>
          <w:rFonts w:ascii="宋体" w:hAnsi="宋体" w:cs="宋体"/>
          <w:sz w:val="28"/>
          <w:szCs w:val="28"/>
        </w:rPr>
        <w:t>的度量</w:t>
      </w:r>
      <w:r w:rsidRPr="005071DD">
        <w:rPr>
          <w:rFonts w:ascii="宋体" w:hAnsi="宋体" w:cs="宋体" w:hint="eastAsia"/>
          <w:sz w:val="28"/>
          <w:szCs w:val="28"/>
        </w:rPr>
        <w:t>。</w:t>
      </w:r>
    </w:p>
    <w:p w14:paraId="2469DA87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2.</w:t>
      </w:r>
      <w:r w:rsidRPr="005071DD">
        <w:rPr>
          <w:rFonts w:ascii="宋体" w:hAnsi="宋体" w:cs="宋体"/>
          <w:sz w:val="28"/>
          <w:szCs w:val="28"/>
        </w:rPr>
        <w:t>统计量及其抽样分布</w:t>
      </w:r>
    </w:p>
    <w:p w14:paraId="0BF12D56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统计量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由正态分布导出的几个重要分布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样本均值的分布与</w:t>
      </w:r>
      <w:r w:rsidRPr="005071DD">
        <w:rPr>
          <w:rFonts w:ascii="宋体" w:hAnsi="宋体" w:cs="宋体"/>
          <w:sz w:val="28"/>
          <w:szCs w:val="28"/>
        </w:rPr>
        <w:lastRenderedPageBreak/>
        <w:t>中心极限定理</w:t>
      </w:r>
      <w:r w:rsidRPr="005071DD">
        <w:rPr>
          <w:rFonts w:ascii="宋体" w:hAnsi="宋体" w:cs="宋体" w:hint="eastAsia"/>
          <w:sz w:val="28"/>
          <w:szCs w:val="28"/>
        </w:rPr>
        <w:t>。</w:t>
      </w:r>
    </w:p>
    <w:p w14:paraId="3E64E9E0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3.</w:t>
      </w:r>
      <w:r w:rsidRPr="005071DD">
        <w:rPr>
          <w:rFonts w:ascii="宋体" w:hAnsi="宋体" w:cs="宋体"/>
          <w:sz w:val="28"/>
          <w:szCs w:val="28"/>
        </w:rPr>
        <w:t>参数估计</w:t>
      </w:r>
    </w:p>
    <w:p w14:paraId="406D019A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参数估计的基本原理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一个总体参数的区间估计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两个总体参数的区间估计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样本量的确定</w:t>
      </w:r>
      <w:r w:rsidRPr="005071DD">
        <w:rPr>
          <w:rFonts w:ascii="宋体" w:hAnsi="宋体" w:cs="宋体" w:hint="eastAsia"/>
          <w:sz w:val="28"/>
          <w:szCs w:val="28"/>
        </w:rPr>
        <w:t>。</w:t>
      </w:r>
    </w:p>
    <w:p w14:paraId="30E358DF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4.</w:t>
      </w:r>
      <w:r w:rsidRPr="005071DD">
        <w:rPr>
          <w:rFonts w:ascii="宋体" w:hAnsi="宋体" w:cs="宋体"/>
          <w:sz w:val="28"/>
          <w:szCs w:val="28"/>
        </w:rPr>
        <w:t>假设检验</w:t>
      </w:r>
    </w:p>
    <w:p w14:paraId="1CD53A61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假设检验的基本问题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一个总体参数的检验</w:t>
      </w:r>
      <w:r w:rsidRPr="005071DD">
        <w:rPr>
          <w:rFonts w:ascii="宋体" w:hAnsi="宋体" w:cs="宋体" w:hint="eastAsia"/>
          <w:sz w:val="28"/>
          <w:szCs w:val="28"/>
        </w:rPr>
        <w:t>；</w:t>
      </w:r>
      <w:r w:rsidRPr="005071DD">
        <w:rPr>
          <w:rFonts w:ascii="宋体" w:hAnsi="宋体" w:cs="宋体"/>
          <w:sz w:val="28"/>
          <w:szCs w:val="28"/>
        </w:rPr>
        <w:t>两个总体参数的检验</w:t>
      </w:r>
      <w:r w:rsidRPr="005071DD">
        <w:rPr>
          <w:rFonts w:ascii="宋体" w:hAnsi="宋体" w:cs="宋体" w:hint="eastAsia"/>
          <w:sz w:val="28"/>
          <w:szCs w:val="28"/>
        </w:rPr>
        <w:t>。</w:t>
      </w:r>
    </w:p>
    <w:p w14:paraId="3B2D6D23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 w:hint="eastAsia"/>
          <w:sz w:val="28"/>
          <w:szCs w:val="28"/>
        </w:rPr>
        <w:t>5.</w:t>
      </w:r>
      <w:r w:rsidRPr="005071DD">
        <w:rPr>
          <w:rFonts w:ascii="宋体" w:hAnsi="宋体" w:cs="宋体"/>
          <w:sz w:val="28"/>
          <w:szCs w:val="28"/>
        </w:rPr>
        <w:t>分类数据分析</w:t>
      </w:r>
    </w:p>
    <w:p w14:paraId="58C09FA5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分类数据</w:t>
      </w:r>
      <w:proofErr w:type="gramStart"/>
      <w:r w:rsidRPr="005071DD">
        <w:rPr>
          <w:rFonts w:ascii="宋体" w:hAnsi="宋体" w:cs="宋体"/>
          <w:sz w:val="28"/>
          <w:szCs w:val="28"/>
        </w:rPr>
        <w:t>与卡方统计量</w:t>
      </w:r>
      <w:proofErr w:type="gramEnd"/>
      <w:r w:rsidRPr="005071DD">
        <w:rPr>
          <w:rFonts w:ascii="宋体" w:hAnsi="宋体" w:cs="宋体"/>
          <w:sz w:val="28"/>
          <w:szCs w:val="28"/>
        </w:rPr>
        <w:t>；拟合优度检验；</w:t>
      </w:r>
      <w:proofErr w:type="gramStart"/>
      <w:r w:rsidRPr="005071DD">
        <w:rPr>
          <w:rFonts w:ascii="宋体" w:hAnsi="宋体" w:cs="宋体"/>
          <w:sz w:val="28"/>
          <w:szCs w:val="28"/>
        </w:rPr>
        <w:t>列联分析</w:t>
      </w:r>
      <w:proofErr w:type="gramEnd"/>
      <w:r w:rsidRPr="005071DD">
        <w:rPr>
          <w:rFonts w:ascii="宋体" w:hAnsi="宋体" w:cs="宋体"/>
          <w:sz w:val="28"/>
          <w:szCs w:val="28"/>
        </w:rPr>
        <w:t>：独立性检验；列联表中的相关测量。</w:t>
      </w:r>
    </w:p>
    <w:p w14:paraId="70B9652A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 xml:space="preserve">6.方差分析 </w:t>
      </w:r>
    </w:p>
    <w:p w14:paraId="136AEF80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单因素方差分析；</w:t>
      </w:r>
      <w:proofErr w:type="gramStart"/>
      <w:r w:rsidRPr="005071DD">
        <w:rPr>
          <w:rFonts w:ascii="宋体" w:hAnsi="宋体" w:cs="宋体"/>
          <w:sz w:val="28"/>
          <w:szCs w:val="28"/>
        </w:rPr>
        <w:t>双因素</w:t>
      </w:r>
      <w:proofErr w:type="gramEnd"/>
      <w:r w:rsidRPr="005071DD">
        <w:rPr>
          <w:rFonts w:ascii="宋体" w:hAnsi="宋体" w:cs="宋体"/>
          <w:sz w:val="28"/>
          <w:szCs w:val="28"/>
        </w:rPr>
        <w:t>方差分析。</w:t>
      </w:r>
    </w:p>
    <w:p w14:paraId="0872C311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7.一元线性回归</w:t>
      </w:r>
    </w:p>
    <w:p w14:paraId="35B2142E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变量间关系的度量；一元线性回归；利用回归方程进行预测；残差分析。</w:t>
      </w:r>
    </w:p>
    <w:p w14:paraId="0BBCFA9C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8.多元线性回归</w:t>
      </w:r>
    </w:p>
    <w:p w14:paraId="6BE6FA9A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多元线性回归模型；回归方程的拟合优度；显著性检验；多重共线性；利用回归方程进行预测；变量选择与逐步回归。</w:t>
      </w:r>
    </w:p>
    <w:p w14:paraId="1728CE2C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9.时间序列分析和预测</w:t>
      </w:r>
    </w:p>
    <w:p w14:paraId="137A3AF0" w14:textId="77777777" w:rsidR="00592CD2" w:rsidRPr="005071DD" w:rsidRDefault="00592CD2" w:rsidP="00592CD2">
      <w:pPr>
        <w:ind w:firstLineChars="200" w:firstLine="560"/>
        <w:rPr>
          <w:rFonts w:ascii="宋体" w:hAnsi="宋体" w:cs="宋体"/>
          <w:sz w:val="28"/>
          <w:szCs w:val="28"/>
        </w:rPr>
      </w:pPr>
      <w:r w:rsidRPr="005071DD">
        <w:rPr>
          <w:rFonts w:ascii="宋体" w:hAnsi="宋体" w:cs="宋体"/>
          <w:sz w:val="28"/>
          <w:szCs w:val="28"/>
        </w:rPr>
        <w:t>时间序列及其分解；时间序列的描述性分析；</w:t>
      </w:r>
      <w:r w:rsidRPr="005071DD">
        <w:rPr>
          <w:rFonts w:ascii="宋体" w:hAnsi="宋体" w:cs="宋体" w:hint="eastAsia"/>
          <w:sz w:val="28"/>
          <w:szCs w:val="28"/>
        </w:rPr>
        <w:t>预测方法的选择</w:t>
      </w:r>
      <w:r w:rsidRPr="005071DD">
        <w:rPr>
          <w:rFonts w:ascii="宋体" w:hAnsi="宋体" w:cs="宋体"/>
          <w:sz w:val="28"/>
          <w:szCs w:val="28"/>
        </w:rPr>
        <w:t>；平稳序列的预测；趋势型序列的预测；复合型序列的分解预测。</w:t>
      </w:r>
    </w:p>
    <w:p w14:paraId="664BD9DF" w14:textId="77777777" w:rsidR="00FA1741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06F23C19" w14:textId="6993F9AD" w:rsidR="00FA1741" w:rsidRDefault="0000000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考试形式为闭卷笔试，考试时间为180分钟。试卷满分为150分，主要题型包括但不限于</w:t>
      </w:r>
      <w:r w:rsidR="005071DD" w:rsidRPr="00CC43E8">
        <w:rPr>
          <w:rFonts w:ascii="宋体" w:hAnsi="宋体" w:cs="宋体" w:hint="eastAsia"/>
          <w:sz w:val="28"/>
          <w:szCs w:val="28"/>
        </w:rPr>
        <w:t>简答题</w:t>
      </w:r>
      <w:r w:rsidR="005071DD">
        <w:rPr>
          <w:rFonts w:ascii="宋体" w:hAnsi="宋体" w:cs="宋体" w:hint="eastAsia"/>
          <w:sz w:val="28"/>
          <w:szCs w:val="28"/>
        </w:rPr>
        <w:t>、</w:t>
      </w:r>
      <w:r w:rsidR="005071DD" w:rsidRPr="00CC43E8">
        <w:rPr>
          <w:rFonts w:ascii="宋体" w:hAnsi="宋体" w:cs="宋体" w:hint="eastAsia"/>
          <w:sz w:val="28"/>
          <w:szCs w:val="28"/>
        </w:rPr>
        <w:t>解答题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15F836C5" w14:textId="77777777" w:rsidR="00FA1741" w:rsidRDefault="00000000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07033987" w14:textId="155D3812" w:rsidR="00FA1741" w:rsidRPr="008724BC" w:rsidRDefault="00000000" w:rsidP="008724BC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="008724BC" w:rsidRPr="008724BC">
        <w:rPr>
          <w:rFonts w:ascii="宋体" w:hAnsi="宋体" w:cs="宋体" w:hint="eastAsia"/>
          <w:sz w:val="28"/>
          <w:szCs w:val="28"/>
        </w:rPr>
        <w:t>贾俊平 何晓群 金勇进 编著</w:t>
      </w:r>
      <w:r>
        <w:rPr>
          <w:rFonts w:ascii="宋体" w:hAnsi="宋体" w:cs="宋体" w:hint="eastAsia"/>
          <w:sz w:val="28"/>
          <w:szCs w:val="28"/>
        </w:rPr>
        <w:t>：《</w:t>
      </w:r>
      <w:r w:rsidR="008724BC" w:rsidRPr="008724BC">
        <w:rPr>
          <w:rFonts w:ascii="宋体" w:hAnsi="宋体" w:cs="宋体" w:hint="eastAsia"/>
          <w:sz w:val="28"/>
          <w:szCs w:val="28"/>
        </w:rPr>
        <w:t>统计学</w:t>
      </w:r>
      <w:r>
        <w:rPr>
          <w:rFonts w:ascii="宋体" w:hAnsi="宋体" w:cs="宋体" w:hint="eastAsia"/>
          <w:sz w:val="28"/>
          <w:szCs w:val="28"/>
        </w:rPr>
        <w:t>》，</w:t>
      </w:r>
      <w:r w:rsidR="008724BC" w:rsidRPr="008724BC">
        <w:rPr>
          <w:rFonts w:ascii="宋体" w:hAnsi="宋体" w:cs="宋体" w:hint="eastAsia"/>
          <w:sz w:val="28"/>
          <w:szCs w:val="28"/>
        </w:rPr>
        <w:t>中国人民大学出版社</w:t>
      </w:r>
      <w:r>
        <w:rPr>
          <w:rFonts w:ascii="宋体" w:hAnsi="宋体" w:cs="宋体" w:hint="eastAsia"/>
          <w:sz w:val="28"/>
          <w:szCs w:val="28"/>
        </w:rPr>
        <w:t>20</w:t>
      </w:r>
      <w:r w:rsidR="008724BC">
        <w:rPr>
          <w:rFonts w:ascii="宋体" w:hAnsi="宋体" w:cs="宋体"/>
          <w:sz w:val="28"/>
          <w:szCs w:val="28"/>
        </w:rPr>
        <w:t>21</w:t>
      </w:r>
      <w:r>
        <w:rPr>
          <w:rFonts w:ascii="宋体" w:hAnsi="宋体" w:cs="宋体" w:hint="eastAsia"/>
          <w:sz w:val="28"/>
          <w:szCs w:val="28"/>
        </w:rPr>
        <w:t>年</w:t>
      </w:r>
      <w:r w:rsidR="008724BC" w:rsidRPr="008724BC">
        <w:rPr>
          <w:rFonts w:ascii="宋体" w:hAnsi="宋体" w:cs="宋体" w:hint="eastAsia"/>
          <w:sz w:val="28"/>
          <w:szCs w:val="28"/>
        </w:rPr>
        <w:t>1</w:t>
      </w:r>
      <w:r w:rsidR="008724BC" w:rsidRPr="008724BC">
        <w:rPr>
          <w:rFonts w:ascii="宋体" w:hAnsi="宋体" w:cs="宋体"/>
          <w:sz w:val="28"/>
          <w:szCs w:val="28"/>
        </w:rPr>
        <w:t>0</w:t>
      </w:r>
      <w:r w:rsidR="008724BC" w:rsidRPr="008724BC">
        <w:rPr>
          <w:rFonts w:ascii="宋体" w:hAnsi="宋体" w:cs="宋体" w:hint="eastAsia"/>
          <w:sz w:val="28"/>
          <w:szCs w:val="28"/>
        </w:rPr>
        <w:t>月第</w:t>
      </w:r>
      <w:r w:rsidR="008724BC" w:rsidRPr="008724BC">
        <w:rPr>
          <w:rFonts w:ascii="宋体" w:hAnsi="宋体" w:cs="宋体"/>
          <w:sz w:val="28"/>
          <w:szCs w:val="28"/>
        </w:rPr>
        <w:t>8</w:t>
      </w:r>
      <w:r w:rsidR="008724BC" w:rsidRPr="008724BC">
        <w:rPr>
          <w:rFonts w:ascii="宋体" w:hAnsi="宋体" w:cs="宋体" w:hint="eastAsia"/>
          <w:sz w:val="28"/>
          <w:szCs w:val="28"/>
        </w:rPr>
        <w:t>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21C29762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1364BF0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B0C1F03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B0E9459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95E0780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752AC5E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9AB5729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D3B7E89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E7221EA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B8BE72C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13062AC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846123C" w14:textId="77777777" w:rsidR="00FA1741" w:rsidRDefault="00FA1741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691A393" w14:textId="77777777" w:rsidR="00E36882" w:rsidRDefault="00E3688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26AC524" w14:textId="77777777" w:rsidR="008724BC" w:rsidRDefault="008724B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8FCCB0C" w14:textId="77777777" w:rsidR="008724BC" w:rsidRDefault="008724B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E3A8BAB" w14:textId="77777777" w:rsidR="008724BC" w:rsidRDefault="008724B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955B46A" w14:textId="77777777" w:rsidR="008724BC" w:rsidRDefault="008724B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975D76A" w14:textId="77777777" w:rsidR="00FA1741" w:rsidRDefault="00FA1741"/>
    <w:sectPr w:rsidR="00FA1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205D2B"/>
    <w:rsid w:val="00270FE2"/>
    <w:rsid w:val="00330E58"/>
    <w:rsid w:val="0037423B"/>
    <w:rsid w:val="004551D4"/>
    <w:rsid w:val="005071DD"/>
    <w:rsid w:val="00592CD2"/>
    <w:rsid w:val="00637B77"/>
    <w:rsid w:val="007E44BE"/>
    <w:rsid w:val="008724BC"/>
    <w:rsid w:val="008A7612"/>
    <w:rsid w:val="009418E3"/>
    <w:rsid w:val="009764CF"/>
    <w:rsid w:val="009E5A96"/>
    <w:rsid w:val="00A17AA7"/>
    <w:rsid w:val="00A45D8F"/>
    <w:rsid w:val="00B6319A"/>
    <w:rsid w:val="00C945B3"/>
    <w:rsid w:val="00CC43E8"/>
    <w:rsid w:val="00CD24B3"/>
    <w:rsid w:val="00E36882"/>
    <w:rsid w:val="00E72148"/>
    <w:rsid w:val="00FA1741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2C5498"/>
  <w14:defaultImageDpi w14:val="300"/>
  <w15:docId w15:val="{831167FA-6DD0-49F1-8F9E-B93B6DA2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05D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132</Words>
  <Characters>755</Characters>
  <Application>Microsoft Office Word</Application>
  <DocSecurity>0</DocSecurity>
  <Lines>6</Lines>
  <Paragraphs>1</Paragraphs>
  <ScaleCrop>false</ScaleCrop>
  <Company>1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Ni</cp:lastModifiedBy>
  <cp:revision>14</cp:revision>
  <dcterms:created xsi:type="dcterms:W3CDTF">2017-07-13T01:41:00Z</dcterms:created>
  <dcterms:modified xsi:type="dcterms:W3CDTF">2023-06-15T04:53:00Z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