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  <w:bookmarkStart w:id="1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（初试）</w:t>
      </w:r>
      <w:bookmarkEnd w:id="1"/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考试科目代码：[703]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学科概论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pStyle w:val="7"/>
        <w:spacing w:before="31" w:beforeLines="10" w:after="31" w:afterLines="10" w:line="288" w:lineRule="auto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答题方式为闭卷、笔试。试卷由试题和答题纸组成；答案必须写在答题纸（由考点提供）相应的位置上。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名词解释、简答题、论述题等。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1.掌握学科概论的基本概念和基础知识。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2.理解学科概论的基本理论和基本方法。</w:t>
      </w:r>
    </w:p>
    <w:p>
      <w:pPr>
        <w:ind w:firstLine="560" w:firstLineChars="200"/>
        <w:rPr>
          <w:rFonts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(一)艺术观念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（二）艺术的功能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（三）艺术创作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（四）艺术作品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（五）艺术接受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（六）艺术类型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（七）艺术的发展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（八）艺术的风格、流派与思潮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（九）艺术批评</w:t>
      </w:r>
    </w:p>
    <w:p>
      <w:pPr>
        <w:pStyle w:val="4"/>
        <w:widowControl/>
        <w:spacing w:before="0" w:beforeAutospacing="0" w:after="0" w:afterAutospacing="0"/>
        <w:ind w:left="279" w:leftChars="13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（十）艺术的当代嬗变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bookmarkStart w:id="0" w:name="_Hlk106779936"/>
      <w:r>
        <w:rPr>
          <w:rFonts w:hint="eastAsia" w:ascii="仿宋" w:hAnsi="仿宋" w:eastAsia="仿宋" w:cs="仿宋"/>
          <w:sz w:val="28"/>
          <w:szCs w:val="28"/>
        </w:rPr>
        <w:t>1、《艺术学概论》，《艺术学概论》编写组编，高等教育出版社，2019年。</w:t>
      </w:r>
    </w:p>
    <w:p>
      <w:pPr>
        <w:ind w:firstLine="560" w:firstLineChars="200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仿宋" w:hAnsi="仿宋" w:eastAsia="仿宋" w:cs="仿宋"/>
          <w:sz w:val="28"/>
          <w:szCs w:val="28"/>
        </w:rPr>
        <w:t>2、《艺术概论》，王宏健主编，文化艺术出版社，2014年。</w:t>
      </w:r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3E056"/>
    <w:multiLevelType w:val="singleLevel"/>
    <w:tmpl w:val="0DB3E05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MjMwMTc0NDE5NzViMzFjM2QxNjYxZTBjMjllNDAifQ=="/>
  </w:docVars>
  <w:rsids>
    <w:rsidRoot w:val="000618D6"/>
    <w:rsid w:val="000004FA"/>
    <w:rsid w:val="000618D6"/>
    <w:rsid w:val="000706BA"/>
    <w:rsid w:val="00075B2D"/>
    <w:rsid w:val="00270FE2"/>
    <w:rsid w:val="00330E58"/>
    <w:rsid w:val="0037423B"/>
    <w:rsid w:val="003F5512"/>
    <w:rsid w:val="004821BA"/>
    <w:rsid w:val="005371A8"/>
    <w:rsid w:val="00596999"/>
    <w:rsid w:val="0063406B"/>
    <w:rsid w:val="00637B77"/>
    <w:rsid w:val="006F1CD0"/>
    <w:rsid w:val="00746115"/>
    <w:rsid w:val="0076238F"/>
    <w:rsid w:val="007E44BE"/>
    <w:rsid w:val="008A7612"/>
    <w:rsid w:val="009418E3"/>
    <w:rsid w:val="009764CF"/>
    <w:rsid w:val="009E5A96"/>
    <w:rsid w:val="00A17AA7"/>
    <w:rsid w:val="00A90711"/>
    <w:rsid w:val="00AA5BB8"/>
    <w:rsid w:val="00BD6056"/>
    <w:rsid w:val="00CF2DEB"/>
    <w:rsid w:val="00DD0324"/>
    <w:rsid w:val="00DD2705"/>
    <w:rsid w:val="1D265AB4"/>
    <w:rsid w:val="3B8C263C"/>
    <w:rsid w:val="53F50722"/>
    <w:rsid w:val="66B7285F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391</Words>
  <Characters>407</Characters>
  <Lines>3</Lines>
  <Paragraphs>1</Paragraphs>
  <TotalTime>11</TotalTime>
  <ScaleCrop>false</ScaleCrop>
  <LinksUpToDate>false</LinksUpToDate>
  <CharactersWithSpaces>421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西蒙</cp:lastModifiedBy>
  <dcterms:modified xsi:type="dcterms:W3CDTF">2022-06-23T03:23:03Z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193CD4EE752E49ED88A9E2014B70ED6D</vt:lpwstr>
  </property>
</Properties>
</file>