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EBD3F" w14:textId="77777777" w:rsidR="000E4D80" w:rsidRDefault="000E4D80">
      <w:pPr>
        <w:spacing w:line="360" w:lineRule="auto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海南师范大学全国硕士研究生招生自命题考试大纲</w:t>
      </w:r>
    </w:p>
    <w:p w14:paraId="41AF045C" w14:textId="77777777" w:rsidR="000E4D80" w:rsidRDefault="000E4D80">
      <w:pPr>
        <w:spacing w:line="360" w:lineRule="auto"/>
        <w:jc w:val="center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考试科目代码：</w:t>
      </w:r>
      <w:r>
        <w:rPr>
          <w:rFonts w:ascii="仿宋" w:eastAsia="仿宋" w:hAnsi="仿宋" w:cs="仿宋"/>
          <w:color w:val="000000"/>
          <w:sz w:val="28"/>
          <w:szCs w:val="28"/>
        </w:rPr>
        <w:t xml:space="preserve">[]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考试科目名称：</w:t>
      </w:r>
      <w:r>
        <w:rPr>
          <w:rFonts w:ascii="仿宋" w:eastAsia="仿宋" w:hAnsi="仿宋" w:cs="仿宋"/>
          <w:color w:val="000000"/>
          <w:sz w:val="28"/>
          <w:szCs w:val="28"/>
        </w:rPr>
        <w:t xml:space="preserve"> </w:t>
      </w:r>
      <w:r w:rsidR="0086576A">
        <w:rPr>
          <w:rFonts w:ascii="仿宋" w:eastAsia="仿宋" w:hAnsi="仿宋" w:cs="仿宋" w:hint="eastAsia"/>
          <w:color w:val="000000"/>
          <w:sz w:val="28"/>
          <w:szCs w:val="28"/>
        </w:rPr>
        <w:t>中国历史文选</w:t>
      </w:r>
    </w:p>
    <w:p w14:paraId="72471B87" w14:textId="77777777" w:rsidR="000E4D80" w:rsidRDefault="000E4D80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 w:hint="eastAsia"/>
          <w:szCs w:val="21"/>
        </w:rPr>
        <w:t>﹡﹡﹡﹡﹡﹡﹡﹡﹡﹡﹡﹡﹡﹡﹡﹡﹡﹡﹡﹡﹡﹡﹡﹡﹡﹡﹡﹡﹡﹡﹡﹡﹡﹡﹡﹡﹡﹡﹡</w:t>
      </w:r>
    </w:p>
    <w:p w14:paraId="2CF80FA4" w14:textId="77777777" w:rsidR="000E4D80" w:rsidRDefault="000E4D80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437CDB52" w14:textId="77777777" w:rsidR="000E4D80" w:rsidRDefault="000E4D80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27F6C357" w14:textId="77777777" w:rsidR="000E4D80" w:rsidRDefault="000E4D80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/>
          <w:sz w:val="28"/>
          <w:szCs w:val="28"/>
        </w:rPr>
        <w:t>100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/>
          <w:sz w:val="28"/>
          <w:szCs w:val="28"/>
        </w:rPr>
        <w:t>90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14:paraId="40B09F52" w14:textId="77777777" w:rsidR="000E4D80" w:rsidRDefault="000E4D80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52DCE7E7" w14:textId="77777777" w:rsidR="000E4D80" w:rsidRDefault="000E4D80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7FB95DF5" w14:textId="77777777" w:rsidR="000E4D80" w:rsidRDefault="000E4D80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0556866E" w14:textId="77777777" w:rsidR="000E4D80" w:rsidRDefault="0094117F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名词解释；</w:t>
      </w:r>
      <w:r w:rsidR="000E4D80">
        <w:rPr>
          <w:rFonts w:ascii="仿宋" w:eastAsia="仿宋" w:hAnsi="仿宋" w:cs="仿宋" w:hint="eastAsia"/>
          <w:sz w:val="28"/>
          <w:szCs w:val="28"/>
        </w:rPr>
        <w:t>简答题；</w:t>
      </w:r>
      <w:r w:rsidR="0086576A">
        <w:rPr>
          <w:rFonts w:ascii="仿宋" w:eastAsia="仿宋" w:hAnsi="仿宋" w:cs="仿宋" w:hint="eastAsia"/>
          <w:sz w:val="28"/>
          <w:szCs w:val="28"/>
        </w:rPr>
        <w:t>材料分析题</w:t>
      </w:r>
      <w:r w:rsidR="000E4D80">
        <w:rPr>
          <w:rFonts w:ascii="仿宋" w:eastAsia="仿宋" w:hAnsi="仿宋" w:cs="仿宋" w:hint="eastAsia"/>
          <w:sz w:val="28"/>
          <w:szCs w:val="28"/>
        </w:rPr>
        <w:t>等</w:t>
      </w:r>
    </w:p>
    <w:p w14:paraId="636FD857" w14:textId="77777777" w:rsidR="000E4D80" w:rsidRDefault="000E4D80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14:paraId="54CB6C27" w14:textId="77777777" w:rsidR="000E4D80" w:rsidRDefault="000E4D80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掌握</w:t>
      </w:r>
      <w:r w:rsidR="0086576A">
        <w:rPr>
          <w:rFonts w:ascii="仿宋" w:eastAsia="仿宋" w:hAnsi="仿宋" w:cs="仿宋" w:hint="eastAsia"/>
          <w:sz w:val="28"/>
          <w:szCs w:val="28"/>
        </w:rPr>
        <w:t>中国历史</w:t>
      </w:r>
      <w:r w:rsidR="000B357F">
        <w:rPr>
          <w:rFonts w:ascii="仿宋" w:eastAsia="仿宋" w:hAnsi="仿宋" w:cs="仿宋" w:hint="eastAsia"/>
          <w:sz w:val="28"/>
          <w:szCs w:val="28"/>
        </w:rPr>
        <w:t>文选</w:t>
      </w:r>
      <w:r>
        <w:rPr>
          <w:rFonts w:ascii="仿宋" w:eastAsia="仿宋" w:hAnsi="仿宋" w:cs="仿宋" w:hint="eastAsia"/>
          <w:sz w:val="28"/>
          <w:szCs w:val="28"/>
        </w:rPr>
        <w:t>的基础知识</w:t>
      </w:r>
      <w:r w:rsidR="000B357F">
        <w:rPr>
          <w:rFonts w:ascii="仿宋" w:eastAsia="仿宋" w:hAnsi="仿宋" w:cs="仿宋" w:hint="eastAsia"/>
          <w:sz w:val="28"/>
          <w:szCs w:val="28"/>
        </w:rPr>
        <w:t>，对重要的历史文献进行简单介绍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1B00F940" w14:textId="77777777" w:rsidR="000E4D80" w:rsidRDefault="000E4D80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2.</w:t>
      </w:r>
      <w:r w:rsidR="0086576A" w:rsidRPr="0086576A">
        <w:rPr>
          <w:rFonts w:ascii="仿宋" w:eastAsia="仿宋" w:hAnsi="仿宋" w:cs="仿宋" w:hint="eastAsia"/>
          <w:sz w:val="28"/>
          <w:szCs w:val="28"/>
        </w:rPr>
        <w:t>识别常见的繁体字，读懂基本的古文献并能将其翻译为现代汉语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0F66C101" w14:textId="77777777" w:rsidR="000E4D80" w:rsidRDefault="000E4D80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3.</w:t>
      </w:r>
      <w:r w:rsidR="000B357F">
        <w:rPr>
          <w:rFonts w:ascii="仿宋" w:eastAsia="仿宋" w:hAnsi="仿宋" w:cs="仿宋" w:hint="eastAsia"/>
          <w:sz w:val="28"/>
          <w:szCs w:val="28"/>
        </w:rPr>
        <w:t>提取</w:t>
      </w:r>
      <w:r w:rsidR="00F7658E">
        <w:rPr>
          <w:rFonts w:ascii="仿宋" w:eastAsia="仿宋" w:hAnsi="仿宋" w:cs="仿宋" w:hint="eastAsia"/>
          <w:sz w:val="28"/>
          <w:szCs w:val="28"/>
        </w:rPr>
        <w:t>历史文献中</w:t>
      </w:r>
      <w:r w:rsidR="000B357F" w:rsidRPr="000B357F">
        <w:rPr>
          <w:rFonts w:ascii="仿宋" w:eastAsia="仿宋" w:hAnsi="仿宋" w:cs="仿宋" w:hint="eastAsia"/>
          <w:sz w:val="28"/>
          <w:szCs w:val="28"/>
        </w:rPr>
        <w:t>的</w:t>
      </w:r>
      <w:r w:rsidR="00F7658E">
        <w:rPr>
          <w:rFonts w:ascii="仿宋" w:eastAsia="仿宋" w:hAnsi="仿宋" w:cs="仿宋" w:hint="eastAsia"/>
          <w:sz w:val="28"/>
          <w:szCs w:val="28"/>
        </w:rPr>
        <w:t>历史信息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7406F20A" w14:textId="77777777" w:rsidR="000B357F" w:rsidRDefault="000B357F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了解一定的历史文献学常识。</w:t>
      </w:r>
    </w:p>
    <w:p w14:paraId="4980700E" w14:textId="77777777" w:rsidR="000E4D80" w:rsidRDefault="000E4D80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14:paraId="5F579DD4" w14:textId="77777777" w:rsidR="000E4D80" w:rsidRDefault="000E4D80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（一）通论</w:t>
      </w:r>
    </w:p>
    <w:p w14:paraId="2F3E4471" w14:textId="218A1EC7" w:rsidR="00F7658E" w:rsidRDefault="000E4D80" w:rsidP="008B7DE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1.</w:t>
      </w:r>
      <w:r w:rsidRPr="007B19C3">
        <w:rPr>
          <w:rFonts w:ascii="仿宋" w:eastAsia="仿宋" w:hAnsi="仿宋" w:cs="仿宋"/>
          <w:sz w:val="28"/>
          <w:szCs w:val="28"/>
        </w:rPr>
        <w:t xml:space="preserve"> </w:t>
      </w:r>
      <w:r w:rsidR="00F7658E" w:rsidRPr="00F7658E">
        <w:rPr>
          <w:rFonts w:ascii="仿宋" w:eastAsia="仿宋" w:hAnsi="仿宋" w:cs="仿宋" w:hint="eastAsia"/>
          <w:sz w:val="28"/>
          <w:szCs w:val="28"/>
        </w:rPr>
        <w:t>中国历史</w:t>
      </w:r>
      <w:r w:rsidR="00F7658E">
        <w:rPr>
          <w:rFonts w:ascii="仿宋" w:eastAsia="仿宋" w:hAnsi="仿宋" w:cs="仿宋" w:hint="eastAsia"/>
          <w:sz w:val="28"/>
          <w:szCs w:val="28"/>
        </w:rPr>
        <w:t>要籍的</w:t>
      </w:r>
      <w:r w:rsidR="000B357F">
        <w:rPr>
          <w:rFonts w:ascii="仿宋" w:eastAsia="仿宋" w:hAnsi="仿宋" w:cs="仿宋" w:hint="eastAsia"/>
          <w:sz w:val="28"/>
          <w:szCs w:val="28"/>
        </w:rPr>
        <w:t>简介</w:t>
      </w:r>
    </w:p>
    <w:p w14:paraId="02D47819" w14:textId="058CB7C0" w:rsidR="000E4D80" w:rsidRDefault="008B7DE3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《</w:t>
      </w:r>
      <w:r w:rsidRPr="008B7DE3">
        <w:rPr>
          <w:rFonts w:ascii="仿宋" w:eastAsia="仿宋" w:hAnsi="仿宋" w:cs="仿宋" w:hint="eastAsia"/>
          <w:sz w:val="28"/>
          <w:szCs w:val="28"/>
        </w:rPr>
        <w:t>十三经注疏</w:t>
      </w:r>
      <w:r>
        <w:rPr>
          <w:rFonts w:ascii="仿宋" w:eastAsia="仿宋" w:hAnsi="仿宋" w:cs="仿宋" w:hint="eastAsia"/>
          <w:sz w:val="28"/>
          <w:szCs w:val="28"/>
        </w:rPr>
        <w:t>》；“二十四史”；</w:t>
      </w:r>
      <w:bookmarkStart w:id="0" w:name="_Hlk50138054"/>
      <w:r>
        <w:rPr>
          <w:rFonts w:ascii="仿宋" w:eastAsia="仿宋" w:hAnsi="仿宋" w:cs="仿宋" w:hint="eastAsia"/>
          <w:sz w:val="28"/>
          <w:szCs w:val="28"/>
        </w:rPr>
        <w:t>周予同编《中国历史文选》中所提及的历史文献</w:t>
      </w:r>
      <w:bookmarkEnd w:id="0"/>
      <w:r>
        <w:rPr>
          <w:rFonts w:ascii="仿宋" w:eastAsia="仿宋" w:hAnsi="仿宋" w:cs="仿宋" w:hint="eastAsia"/>
          <w:sz w:val="28"/>
          <w:szCs w:val="28"/>
        </w:rPr>
        <w:t>，如</w:t>
      </w:r>
      <w:r w:rsidR="00F7658E">
        <w:rPr>
          <w:rFonts w:ascii="仿宋" w:eastAsia="仿宋" w:hAnsi="仿宋" w:cs="仿宋" w:hint="eastAsia"/>
          <w:sz w:val="28"/>
          <w:szCs w:val="28"/>
        </w:rPr>
        <w:t>《尚书》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="00F7658E">
        <w:rPr>
          <w:rFonts w:ascii="仿宋" w:eastAsia="仿宋" w:hAnsi="仿宋" w:cs="仿宋" w:hint="eastAsia"/>
          <w:sz w:val="28"/>
          <w:szCs w:val="28"/>
        </w:rPr>
        <w:t>《</w:t>
      </w:r>
      <w:r w:rsidR="003070F9">
        <w:rPr>
          <w:rFonts w:ascii="仿宋" w:eastAsia="仿宋" w:hAnsi="仿宋" w:cs="仿宋" w:hint="eastAsia"/>
          <w:sz w:val="28"/>
          <w:szCs w:val="28"/>
        </w:rPr>
        <w:t>诗经</w:t>
      </w:r>
      <w:r w:rsidR="00F7658E">
        <w:rPr>
          <w:rFonts w:ascii="仿宋" w:eastAsia="仿宋" w:hAnsi="仿宋" w:cs="仿宋" w:hint="eastAsia"/>
          <w:sz w:val="28"/>
          <w:szCs w:val="28"/>
        </w:rPr>
        <w:t>》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="00F7658E">
        <w:rPr>
          <w:rFonts w:ascii="仿宋" w:eastAsia="仿宋" w:hAnsi="仿宋" w:cs="仿宋" w:hint="eastAsia"/>
          <w:sz w:val="28"/>
          <w:szCs w:val="28"/>
        </w:rPr>
        <w:t>《左传》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="00F7658E">
        <w:rPr>
          <w:rFonts w:ascii="仿宋" w:eastAsia="仿宋" w:hAnsi="仿宋" w:cs="仿宋" w:hint="eastAsia"/>
          <w:sz w:val="28"/>
          <w:szCs w:val="28"/>
        </w:rPr>
        <w:t>《</w:t>
      </w:r>
      <w:r w:rsidR="003070F9">
        <w:rPr>
          <w:rFonts w:ascii="仿宋" w:eastAsia="仿宋" w:hAnsi="仿宋" w:cs="仿宋" w:hint="eastAsia"/>
          <w:sz w:val="28"/>
          <w:szCs w:val="28"/>
        </w:rPr>
        <w:t>国语</w:t>
      </w:r>
      <w:r w:rsidR="00F7658E">
        <w:rPr>
          <w:rFonts w:ascii="仿宋" w:eastAsia="仿宋" w:hAnsi="仿宋" w:cs="仿宋" w:hint="eastAsia"/>
          <w:sz w:val="28"/>
          <w:szCs w:val="28"/>
        </w:rPr>
        <w:t>》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="003070F9">
        <w:rPr>
          <w:rFonts w:ascii="仿宋" w:eastAsia="仿宋" w:hAnsi="仿宋" w:cs="仿宋" w:hint="eastAsia"/>
          <w:sz w:val="28"/>
          <w:szCs w:val="28"/>
        </w:rPr>
        <w:t>《世本》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="003070F9">
        <w:rPr>
          <w:rFonts w:ascii="仿宋" w:eastAsia="仿宋" w:hAnsi="仿宋" w:cs="仿宋" w:hint="eastAsia"/>
          <w:sz w:val="28"/>
          <w:szCs w:val="28"/>
        </w:rPr>
        <w:t>《战国策》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="00F7658E">
        <w:rPr>
          <w:rFonts w:ascii="仿宋" w:eastAsia="仿宋" w:hAnsi="仿宋" w:cs="仿宋" w:hint="eastAsia"/>
          <w:sz w:val="28"/>
          <w:szCs w:val="28"/>
        </w:rPr>
        <w:t>《史记》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="00F7658E">
        <w:rPr>
          <w:rFonts w:ascii="仿宋" w:eastAsia="仿宋" w:hAnsi="仿宋" w:cs="仿宋" w:hint="eastAsia"/>
          <w:sz w:val="28"/>
          <w:szCs w:val="28"/>
        </w:rPr>
        <w:t>《汉书》</w:t>
      </w:r>
      <w:r>
        <w:rPr>
          <w:rFonts w:ascii="仿宋" w:eastAsia="仿宋" w:hAnsi="仿宋" w:cs="仿宋" w:hint="eastAsia"/>
          <w:sz w:val="28"/>
          <w:szCs w:val="28"/>
        </w:rPr>
        <w:t>等。</w:t>
      </w:r>
    </w:p>
    <w:p w14:paraId="2C1010C7" w14:textId="67ECCFAA" w:rsidR="000E4D80" w:rsidRDefault="008B7DE3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lastRenderedPageBreak/>
        <w:t>2</w:t>
      </w:r>
      <w:r w:rsidR="000E4D80">
        <w:rPr>
          <w:rFonts w:ascii="仿宋" w:eastAsia="仿宋" w:hAnsi="仿宋" w:cs="仿宋"/>
          <w:sz w:val="28"/>
          <w:szCs w:val="28"/>
        </w:rPr>
        <w:t>.</w:t>
      </w:r>
      <w:r w:rsidR="00F7658E">
        <w:rPr>
          <w:rFonts w:ascii="仿宋" w:eastAsia="仿宋" w:hAnsi="仿宋" w:cs="仿宋" w:hint="eastAsia"/>
          <w:sz w:val="28"/>
          <w:szCs w:val="28"/>
        </w:rPr>
        <w:t>历史文献学的基本常识</w:t>
      </w:r>
    </w:p>
    <w:p w14:paraId="7F6076E3" w14:textId="77777777" w:rsidR="000E4D80" w:rsidRDefault="00F7658E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校勘四法</w:t>
      </w:r>
      <w:r w:rsidR="000E4D80">
        <w:rPr>
          <w:rFonts w:ascii="仿宋" w:eastAsia="仿宋" w:hAnsi="仿宋" w:cs="仿宋" w:hint="eastAsia"/>
          <w:sz w:val="28"/>
          <w:szCs w:val="28"/>
        </w:rPr>
        <w:t>；</w:t>
      </w:r>
      <w:r w:rsidR="00444335">
        <w:rPr>
          <w:rFonts w:ascii="仿宋" w:eastAsia="仿宋" w:hAnsi="仿宋" w:cs="仿宋" w:hint="eastAsia"/>
          <w:sz w:val="28"/>
          <w:szCs w:val="28"/>
        </w:rPr>
        <w:t>官方目录、私家目录与史志目录；版本的重要性</w:t>
      </w:r>
      <w:r w:rsidR="000E4D80">
        <w:rPr>
          <w:rFonts w:ascii="仿宋" w:eastAsia="仿宋" w:hAnsi="仿宋" w:cs="仿宋" w:hint="eastAsia"/>
          <w:sz w:val="28"/>
          <w:szCs w:val="28"/>
        </w:rPr>
        <w:t>。</w:t>
      </w:r>
    </w:p>
    <w:p w14:paraId="32BDD615" w14:textId="77777777" w:rsidR="000E4D80" w:rsidRDefault="000E4D80">
      <w:pPr>
        <w:rPr>
          <w:rFonts w:ascii="仿宋" w:eastAsia="仿宋" w:hAnsi="仿宋" w:cs="仿宋"/>
          <w:sz w:val="28"/>
          <w:szCs w:val="28"/>
        </w:rPr>
      </w:pPr>
    </w:p>
    <w:p w14:paraId="37CAA198" w14:textId="77777777" w:rsidR="000E4D80" w:rsidRDefault="000E4D80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 w:rsidR="00444335">
        <w:rPr>
          <w:rFonts w:ascii="仿宋" w:eastAsia="仿宋" w:hAnsi="仿宋" w:cs="仿宋" w:hint="eastAsia"/>
          <w:sz w:val="28"/>
          <w:szCs w:val="28"/>
        </w:rPr>
        <w:t>主要内容</w:t>
      </w:r>
    </w:p>
    <w:p w14:paraId="73A6265F" w14:textId="77777777" w:rsidR="000E4D80" w:rsidRDefault="000E4D80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1.</w:t>
      </w:r>
      <w:r w:rsidR="00444335">
        <w:rPr>
          <w:rFonts w:ascii="仿宋" w:eastAsia="仿宋" w:hAnsi="仿宋" w:cs="仿宋" w:hint="eastAsia"/>
          <w:sz w:val="28"/>
          <w:szCs w:val="28"/>
        </w:rPr>
        <w:t>经部</w:t>
      </w:r>
    </w:p>
    <w:p w14:paraId="481B08C4" w14:textId="3845F945" w:rsidR="00CE024C" w:rsidRDefault="00CE024C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（1）</w:t>
      </w:r>
      <w:r w:rsidR="000B25B7">
        <w:rPr>
          <w:rFonts w:ascii="仿宋" w:eastAsia="仿宋" w:hAnsi="仿宋" w:cs="仿宋" w:hint="eastAsia"/>
          <w:sz w:val="28"/>
          <w:szCs w:val="28"/>
        </w:rPr>
        <w:t>经</w:t>
      </w:r>
      <w:bookmarkStart w:id="1" w:name="_Hlk50138979"/>
      <w:r w:rsidR="000B25B7">
        <w:rPr>
          <w:rFonts w:ascii="仿宋" w:eastAsia="仿宋" w:hAnsi="仿宋" w:cs="仿宋" w:hint="eastAsia"/>
          <w:sz w:val="28"/>
          <w:szCs w:val="28"/>
        </w:rPr>
        <w:t>部</w:t>
      </w:r>
      <w:bookmarkEnd w:id="1"/>
      <w:r w:rsidR="000B25B7">
        <w:rPr>
          <w:rFonts w:ascii="仿宋" w:eastAsia="仿宋" w:hAnsi="仿宋" w:cs="仿宋" w:hint="eastAsia"/>
          <w:sz w:val="28"/>
          <w:szCs w:val="28"/>
        </w:rPr>
        <w:t>文献</w:t>
      </w:r>
      <w:r>
        <w:rPr>
          <w:rFonts w:ascii="仿宋" w:eastAsia="仿宋" w:hAnsi="仿宋" w:cs="仿宋" w:hint="eastAsia"/>
          <w:sz w:val="28"/>
          <w:szCs w:val="28"/>
        </w:rPr>
        <w:t>的基本常识：</w:t>
      </w:r>
      <w:r w:rsidR="005A6CCC">
        <w:rPr>
          <w:rFonts w:ascii="仿宋" w:eastAsia="仿宋" w:hAnsi="仿宋" w:cs="仿宋" w:hint="eastAsia"/>
          <w:sz w:val="28"/>
          <w:szCs w:val="28"/>
        </w:rPr>
        <w:t>经学今古文异同</w:t>
      </w:r>
      <w:r w:rsidR="00FB6887">
        <w:rPr>
          <w:rFonts w:ascii="仿宋" w:eastAsia="仿宋" w:hAnsi="仿宋" w:cs="仿宋" w:hint="eastAsia"/>
          <w:sz w:val="28"/>
          <w:szCs w:val="28"/>
        </w:rPr>
        <w:t>、</w:t>
      </w:r>
      <w:r w:rsidR="000B4282">
        <w:rPr>
          <w:rFonts w:ascii="仿宋" w:eastAsia="仿宋" w:hAnsi="仿宋" w:cs="仿宋" w:hint="eastAsia"/>
          <w:sz w:val="28"/>
          <w:szCs w:val="28"/>
        </w:rPr>
        <w:t>六经皆史</w:t>
      </w:r>
      <w:r w:rsidR="00FB6887">
        <w:rPr>
          <w:rFonts w:ascii="仿宋" w:eastAsia="仿宋" w:hAnsi="仿宋" w:cs="仿宋" w:hint="eastAsia"/>
          <w:sz w:val="28"/>
          <w:szCs w:val="28"/>
        </w:rPr>
        <w:t>、</w:t>
      </w:r>
      <w:r w:rsidR="000B4282">
        <w:rPr>
          <w:rFonts w:ascii="仿宋" w:eastAsia="仿宋" w:hAnsi="仿宋" w:cs="仿宋" w:hint="eastAsia"/>
          <w:sz w:val="28"/>
          <w:szCs w:val="28"/>
        </w:rPr>
        <w:t>今文《尚书》与古文《尚书》</w:t>
      </w:r>
      <w:r w:rsidR="00FB6887">
        <w:rPr>
          <w:rFonts w:ascii="仿宋" w:eastAsia="仿宋" w:hAnsi="仿宋" w:cs="仿宋" w:hint="eastAsia"/>
          <w:sz w:val="28"/>
          <w:szCs w:val="28"/>
        </w:rPr>
        <w:t>、</w:t>
      </w:r>
      <w:r w:rsidR="000B4282">
        <w:rPr>
          <w:rFonts w:ascii="仿宋" w:eastAsia="仿宋" w:hAnsi="仿宋" w:cs="仿宋" w:hint="eastAsia"/>
          <w:sz w:val="28"/>
          <w:szCs w:val="28"/>
        </w:rPr>
        <w:t>春秋三传</w:t>
      </w:r>
      <w:r w:rsidR="00FB6887">
        <w:rPr>
          <w:rFonts w:ascii="仿宋" w:eastAsia="仿宋" w:hAnsi="仿宋" w:cs="仿宋" w:hint="eastAsia"/>
          <w:sz w:val="28"/>
          <w:szCs w:val="28"/>
        </w:rPr>
        <w:t>、</w:t>
      </w:r>
      <w:r w:rsidR="000B4282">
        <w:rPr>
          <w:rFonts w:ascii="仿宋" w:eastAsia="仿宋" w:hAnsi="仿宋" w:cs="仿宋" w:hint="eastAsia"/>
          <w:sz w:val="28"/>
          <w:szCs w:val="28"/>
        </w:rPr>
        <w:t>《毛诗正义》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502C2397" w14:textId="1C8696FF" w:rsidR="000E4D80" w:rsidRDefault="00CE024C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（2）经</w:t>
      </w:r>
      <w:r w:rsidR="000B25B7" w:rsidRPr="000B25B7">
        <w:rPr>
          <w:rFonts w:ascii="仿宋" w:eastAsia="仿宋" w:hAnsi="仿宋" w:cs="仿宋" w:hint="eastAsia"/>
          <w:sz w:val="28"/>
          <w:szCs w:val="28"/>
        </w:rPr>
        <w:t>部</w:t>
      </w:r>
      <w:r>
        <w:rPr>
          <w:rFonts w:ascii="仿宋" w:eastAsia="仿宋" w:hAnsi="仿宋" w:cs="仿宋" w:hint="eastAsia"/>
          <w:sz w:val="28"/>
          <w:szCs w:val="28"/>
        </w:rPr>
        <w:t>文献的阅读</w:t>
      </w:r>
      <w:r w:rsidR="000B25B7" w:rsidRPr="000B25B7">
        <w:rPr>
          <w:rFonts w:ascii="仿宋" w:eastAsia="仿宋" w:hAnsi="仿宋" w:cs="仿宋" w:hint="eastAsia"/>
          <w:sz w:val="28"/>
          <w:szCs w:val="28"/>
        </w:rPr>
        <w:t>与理解：</w:t>
      </w:r>
      <w:r>
        <w:rPr>
          <w:rFonts w:ascii="仿宋" w:eastAsia="仿宋" w:hAnsi="仿宋" w:cs="仿宋" w:hint="eastAsia"/>
          <w:sz w:val="28"/>
          <w:szCs w:val="28"/>
        </w:rPr>
        <w:t>：</w:t>
      </w:r>
      <w:bookmarkStart w:id="2" w:name="_Hlk50138301"/>
      <w:r w:rsidR="008B7DE3" w:rsidRPr="008B7DE3">
        <w:rPr>
          <w:rFonts w:ascii="仿宋" w:eastAsia="仿宋" w:hAnsi="仿宋" w:cs="仿宋" w:hint="eastAsia"/>
          <w:sz w:val="28"/>
          <w:szCs w:val="28"/>
        </w:rPr>
        <w:t>周予同编《中国历史文选》中所</w:t>
      </w:r>
      <w:r w:rsidR="008B7DE3">
        <w:rPr>
          <w:rFonts w:ascii="仿宋" w:eastAsia="仿宋" w:hAnsi="仿宋" w:cs="仿宋" w:hint="eastAsia"/>
          <w:sz w:val="28"/>
          <w:szCs w:val="28"/>
        </w:rPr>
        <w:t>收经部文献</w:t>
      </w:r>
      <w:r w:rsidR="000B4282">
        <w:rPr>
          <w:rFonts w:ascii="仿宋" w:eastAsia="仿宋" w:hAnsi="仿宋" w:cs="仿宋" w:hint="eastAsia"/>
          <w:sz w:val="28"/>
          <w:szCs w:val="28"/>
        </w:rPr>
        <w:t>的</w:t>
      </w:r>
      <w:r w:rsidR="000B25B7" w:rsidRPr="000B25B7">
        <w:rPr>
          <w:rFonts w:ascii="仿宋" w:eastAsia="仿宋" w:hAnsi="仿宋" w:cs="仿宋" w:hint="eastAsia"/>
          <w:sz w:val="28"/>
          <w:szCs w:val="28"/>
        </w:rPr>
        <w:t>句读、繁体字转简体字、文言文转白话文以及释读、理解。</w:t>
      </w:r>
      <w:r w:rsidR="00624800">
        <w:rPr>
          <w:rFonts w:ascii="仿宋" w:eastAsia="仿宋" w:hAnsi="仿宋" w:cs="仿宋" w:hint="eastAsia"/>
          <w:sz w:val="28"/>
          <w:szCs w:val="28"/>
        </w:rPr>
        <w:t>如《尚书·牧誓》《诗·公刘》《左传·宋楚泓之战（节选）》等。</w:t>
      </w:r>
    </w:p>
    <w:bookmarkEnd w:id="2"/>
    <w:p w14:paraId="485E3045" w14:textId="77777777" w:rsidR="000E4D80" w:rsidRDefault="000E4D80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2.</w:t>
      </w:r>
      <w:r w:rsidR="00444335">
        <w:rPr>
          <w:rFonts w:ascii="仿宋" w:eastAsia="仿宋" w:hAnsi="仿宋" w:cs="仿宋" w:hint="eastAsia"/>
          <w:sz w:val="28"/>
          <w:szCs w:val="28"/>
        </w:rPr>
        <w:t>史部</w:t>
      </w:r>
    </w:p>
    <w:p w14:paraId="606EADCB" w14:textId="77777777" w:rsidR="00FB6887" w:rsidRDefault="00FB6887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（1）史部文献的基本常识：通史与断代史、</w:t>
      </w:r>
      <w:r w:rsidR="000B4282">
        <w:rPr>
          <w:rFonts w:ascii="仿宋" w:eastAsia="仿宋" w:hAnsi="仿宋" w:cs="仿宋" w:hint="eastAsia"/>
          <w:sz w:val="28"/>
          <w:szCs w:val="28"/>
        </w:rPr>
        <w:t>纪传体与编年体的优劣</w:t>
      </w:r>
      <w:r>
        <w:rPr>
          <w:rFonts w:ascii="仿宋" w:eastAsia="仿宋" w:hAnsi="仿宋" w:cs="仿宋" w:hint="eastAsia"/>
          <w:sz w:val="28"/>
          <w:szCs w:val="28"/>
        </w:rPr>
        <w:t>、纪事本末体等。</w:t>
      </w:r>
    </w:p>
    <w:p w14:paraId="110E1FB6" w14:textId="695B7C04" w:rsidR="00FB6887" w:rsidRDefault="00FB6887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（2）史部文献的阅读</w:t>
      </w:r>
      <w:bookmarkStart w:id="3" w:name="_Hlk50138938"/>
      <w:r w:rsidR="000B25B7">
        <w:rPr>
          <w:rFonts w:ascii="仿宋" w:eastAsia="仿宋" w:hAnsi="仿宋" w:cs="仿宋" w:hint="eastAsia"/>
          <w:sz w:val="28"/>
          <w:szCs w:val="28"/>
        </w:rPr>
        <w:t>与理解</w:t>
      </w:r>
      <w:r>
        <w:rPr>
          <w:rFonts w:ascii="仿宋" w:eastAsia="仿宋" w:hAnsi="仿宋" w:cs="仿宋" w:hint="eastAsia"/>
          <w:sz w:val="28"/>
          <w:szCs w:val="28"/>
        </w:rPr>
        <w:t>：</w:t>
      </w:r>
      <w:bookmarkStart w:id="4" w:name="_Hlk50138355"/>
      <w:bookmarkEnd w:id="3"/>
      <w:r w:rsidR="00624800" w:rsidRPr="00624800">
        <w:rPr>
          <w:rFonts w:ascii="仿宋" w:eastAsia="仿宋" w:hAnsi="仿宋" w:cs="仿宋" w:hint="eastAsia"/>
          <w:sz w:val="28"/>
          <w:szCs w:val="28"/>
        </w:rPr>
        <w:t>周予同编《中国历史文选》中所收</w:t>
      </w:r>
      <w:r w:rsidR="00624800">
        <w:rPr>
          <w:rFonts w:ascii="仿宋" w:eastAsia="仿宋" w:hAnsi="仿宋" w:cs="仿宋" w:hint="eastAsia"/>
          <w:sz w:val="28"/>
          <w:szCs w:val="28"/>
        </w:rPr>
        <w:t>史</w:t>
      </w:r>
      <w:r w:rsidR="00624800" w:rsidRPr="00624800">
        <w:rPr>
          <w:rFonts w:ascii="仿宋" w:eastAsia="仿宋" w:hAnsi="仿宋" w:cs="仿宋" w:hint="eastAsia"/>
          <w:sz w:val="28"/>
          <w:szCs w:val="28"/>
        </w:rPr>
        <w:t>部文献的</w:t>
      </w:r>
      <w:bookmarkStart w:id="5" w:name="_Hlk50138951"/>
      <w:r w:rsidR="00624800" w:rsidRPr="00624800">
        <w:rPr>
          <w:rFonts w:ascii="仿宋" w:eastAsia="仿宋" w:hAnsi="仿宋" w:cs="仿宋" w:hint="eastAsia"/>
          <w:sz w:val="28"/>
          <w:szCs w:val="28"/>
        </w:rPr>
        <w:t>句读、繁体字转简体字</w:t>
      </w:r>
      <w:r w:rsidR="000B25B7">
        <w:rPr>
          <w:rFonts w:ascii="仿宋" w:eastAsia="仿宋" w:hAnsi="仿宋" w:cs="仿宋" w:hint="eastAsia"/>
          <w:sz w:val="28"/>
          <w:szCs w:val="28"/>
        </w:rPr>
        <w:t>、</w:t>
      </w:r>
      <w:r w:rsidR="00624800" w:rsidRPr="00624800">
        <w:rPr>
          <w:rFonts w:ascii="仿宋" w:eastAsia="仿宋" w:hAnsi="仿宋" w:cs="仿宋" w:hint="eastAsia"/>
          <w:sz w:val="28"/>
          <w:szCs w:val="28"/>
        </w:rPr>
        <w:t>文言文转白话文</w:t>
      </w:r>
      <w:r w:rsidR="000B25B7">
        <w:rPr>
          <w:rFonts w:ascii="仿宋" w:eastAsia="仿宋" w:hAnsi="仿宋" w:cs="仿宋" w:hint="eastAsia"/>
          <w:sz w:val="28"/>
          <w:szCs w:val="28"/>
        </w:rPr>
        <w:t>以及</w:t>
      </w:r>
      <w:r w:rsidR="000B25B7">
        <w:rPr>
          <w:rFonts w:ascii="仿宋" w:eastAsia="仿宋" w:hAnsi="仿宋" w:cs="仿宋" w:hint="eastAsia"/>
          <w:sz w:val="28"/>
          <w:szCs w:val="28"/>
        </w:rPr>
        <w:t>释读</w:t>
      </w:r>
      <w:r w:rsidR="000B25B7">
        <w:rPr>
          <w:rFonts w:ascii="仿宋" w:eastAsia="仿宋" w:hAnsi="仿宋" w:cs="仿宋" w:hint="eastAsia"/>
          <w:sz w:val="28"/>
          <w:szCs w:val="28"/>
        </w:rPr>
        <w:t>、</w:t>
      </w:r>
      <w:r w:rsidR="000B25B7">
        <w:rPr>
          <w:rFonts w:ascii="仿宋" w:eastAsia="仿宋" w:hAnsi="仿宋" w:cs="仿宋" w:hint="eastAsia"/>
          <w:sz w:val="28"/>
          <w:szCs w:val="28"/>
        </w:rPr>
        <w:t>理解</w:t>
      </w:r>
      <w:r w:rsidR="00624800" w:rsidRPr="00624800">
        <w:rPr>
          <w:rFonts w:ascii="仿宋" w:eastAsia="仿宋" w:hAnsi="仿宋" w:cs="仿宋" w:hint="eastAsia"/>
          <w:sz w:val="28"/>
          <w:szCs w:val="28"/>
        </w:rPr>
        <w:t>。</w:t>
      </w:r>
      <w:bookmarkEnd w:id="5"/>
      <w:r w:rsidR="00624800">
        <w:rPr>
          <w:rFonts w:ascii="仿宋" w:eastAsia="仿宋" w:hAnsi="仿宋" w:cs="仿宋" w:hint="eastAsia"/>
          <w:sz w:val="28"/>
          <w:szCs w:val="28"/>
        </w:rPr>
        <w:t>如</w:t>
      </w:r>
      <w:r w:rsidR="000B4282" w:rsidRPr="000B4282">
        <w:rPr>
          <w:rFonts w:ascii="仿宋" w:eastAsia="仿宋" w:hAnsi="仿宋" w:cs="仿宋" w:hint="eastAsia"/>
          <w:sz w:val="28"/>
          <w:szCs w:val="28"/>
        </w:rPr>
        <w:t>《国语</w:t>
      </w:r>
      <w:r w:rsidR="000B4282">
        <w:rPr>
          <w:rFonts w:ascii="仿宋" w:eastAsia="仿宋" w:hAnsi="仿宋" w:cs="仿宋" w:hint="eastAsia"/>
          <w:sz w:val="28"/>
          <w:szCs w:val="28"/>
        </w:rPr>
        <w:t>·越王勾践灭吴</w:t>
      </w:r>
      <w:r w:rsidR="000B4282" w:rsidRPr="000B4282">
        <w:rPr>
          <w:rFonts w:ascii="仿宋" w:eastAsia="仿宋" w:hAnsi="仿宋" w:cs="仿宋" w:hint="eastAsia"/>
          <w:sz w:val="28"/>
          <w:szCs w:val="28"/>
        </w:rPr>
        <w:t>》《战国策·</w:t>
      </w:r>
      <w:r w:rsidR="000B4282">
        <w:rPr>
          <w:rFonts w:ascii="仿宋" w:eastAsia="仿宋" w:hAnsi="仿宋" w:cs="仿宋" w:hint="eastAsia"/>
          <w:sz w:val="28"/>
          <w:szCs w:val="28"/>
        </w:rPr>
        <w:t>秦围赵之邯郸</w:t>
      </w:r>
      <w:r w:rsidR="000B4282" w:rsidRPr="000B4282">
        <w:rPr>
          <w:rFonts w:ascii="仿宋" w:eastAsia="仿宋" w:hAnsi="仿宋" w:cs="仿宋" w:hint="eastAsia"/>
          <w:sz w:val="28"/>
          <w:szCs w:val="28"/>
        </w:rPr>
        <w:t>》《史记·</w:t>
      </w:r>
      <w:r w:rsidR="000B4282">
        <w:rPr>
          <w:rFonts w:ascii="仿宋" w:eastAsia="仿宋" w:hAnsi="仿宋" w:cs="仿宋" w:hint="eastAsia"/>
          <w:sz w:val="28"/>
          <w:szCs w:val="28"/>
        </w:rPr>
        <w:t>货殖列传</w:t>
      </w:r>
      <w:r w:rsidR="000B4282" w:rsidRPr="000B4282">
        <w:rPr>
          <w:rFonts w:ascii="仿宋" w:eastAsia="仿宋" w:hAnsi="仿宋" w:cs="仿宋" w:hint="eastAsia"/>
          <w:sz w:val="28"/>
          <w:szCs w:val="28"/>
        </w:rPr>
        <w:t>》《汉书·</w:t>
      </w:r>
      <w:r w:rsidR="000B4282">
        <w:rPr>
          <w:rFonts w:ascii="仿宋" w:eastAsia="仿宋" w:hAnsi="仿宋" w:cs="仿宋" w:hint="eastAsia"/>
          <w:sz w:val="28"/>
          <w:szCs w:val="28"/>
        </w:rPr>
        <w:t>张骞传</w:t>
      </w:r>
      <w:r w:rsidR="000B4282" w:rsidRPr="000B4282">
        <w:rPr>
          <w:rFonts w:ascii="仿宋" w:eastAsia="仿宋" w:hAnsi="仿宋" w:cs="仿宋" w:hint="eastAsia"/>
          <w:sz w:val="28"/>
          <w:szCs w:val="28"/>
        </w:rPr>
        <w:t>》《后汉书·</w:t>
      </w:r>
      <w:r w:rsidR="000B4282">
        <w:rPr>
          <w:rFonts w:ascii="仿宋" w:eastAsia="仿宋" w:hAnsi="仿宋" w:cs="仿宋" w:hint="eastAsia"/>
          <w:sz w:val="28"/>
          <w:szCs w:val="28"/>
        </w:rPr>
        <w:t>党锢列传序</w:t>
      </w:r>
      <w:r w:rsidR="000B4282" w:rsidRPr="000B4282">
        <w:rPr>
          <w:rFonts w:ascii="仿宋" w:eastAsia="仿宋" w:hAnsi="仿宋" w:cs="仿宋" w:hint="eastAsia"/>
          <w:sz w:val="28"/>
          <w:szCs w:val="28"/>
        </w:rPr>
        <w:t>》《三国志·</w:t>
      </w:r>
      <w:r w:rsidR="000B4282">
        <w:rPr>
          <w:rFonts w:ascii="仿宋" w:eastAsia="仿宋" w:hAnsi="仿宋" w:cs="仿宋" w:hint="eastAsia"/>
          <w:sz w:val="28"/>
          <w:szCs w:val="28"/>
        </w:rPr>
        <w:t>诸葛亮传</w:t>
      </w:r>
      <w:r w:rsidR="000B4282" w:rsidRPr="000B4282">
        <w:rPr>
          <w:rFonts w:ascii="仿宋" w:eastAsia="仿宋" w:hAnsi="仿宋" w:cs="仿宋" w:hint="eastAsia"/>
          <w:sz w:val="28"/>
          <w:szCs w:val="28"/>
        </w:rPr>
        <w:t>》《史通</w:t>
      </w:r>
      <w:r w:rsidR="00371DB2" w:rsidRPr="00371DB2">
        <w:rPr>
          <w:rFonts w:ascii="仿宋" w:eastAsia="仿宋" w:hAnsi="仿宋" w:cs="仿宋" w:hint="eastAsia"/>
          <w:sz w:val="28"/>
          <w:szCs w:val="28"/>
        </w:rPr>
        <w:t>·</w:t>
      </w:r>
      <w:r w:rsidR="00371DB2">
        <w:rPr>
          <w:rFonts w:ascii="仿宋" w:eastAsia="仿宋" w:hAnsi="仿宋" w:cs="仿宋" w:hint="eastAsia"/>
          <w:sz w:val="28"/>
          <w:szCs w:val="28"/>
        </w:rPr>
        <w:t>二体</w:t>
      </w:r>
      <w:r w:rsidR="000B4282" w:rsidRPr="000B4282">
        <w:rPr>
          <w:rFonts w:ascii="仿宋" w:eastAsia="仿宋" w:hAnsi="仿宋" w:cs="仿宋" w:hint="eastAsia"/>
          <w:sz w:val="28"/>
          <w:szCs w:val="28"/>
        </w:rPr>
        <w:t>》《资治通鉴</w:t>
      </w:r>
      <w:r w:rsidR="00371DB2" w:rsidRPr="00371DB2">
        <w:rPr>
          <w:rFonts w:ascii="仿宋" w:eastAsia="仿宋" w:hAnsi="仿宋" w:cs="仿宋" w:hint="eastAsia"/>
          <w:sz w:val="28"/>
          <w:szCs w:val="28"/>
        </w:rPr>
        <w:t>·</w:t>
      </w:r>
      <w:r w:rsidR="00371DB2">
        <w:rPr>
          <w:rFonts w:ascii="仿宋" w:eastAsia="仿宋" w:hAnsi="仿宋" w:cs="仿宋" w:hint="eastAsia"/>
          <w:sz w:val="28"/>
          <w:szCs w:val="28"/>
        </w:rPr>
        <w:t>秦晋淝水之战</w:t>
      </w:r>
      <w:r w:rsidR="000B4282" w:rsidRPr="000B4282">
        <w:rPr>
          <w:rFonts w:ascii="仿宋" w:eastAsia="仿宋" w:hAnsi="仿宋" w:cs="仿宋" w:hint="eastAsia"/>
          <w:sz w:val="28"/>
          <w:szCs w:val="28"/>
        </w:rPr>
        <w:t>》《通鉴纪事本末</w:t>
      </w:r>
      <w:r w:rsidR="00371DB2" w:rsidRPr="00371DB2">
        <w:rPr>
          <w:rFonts w:ascii="仿宋" w:eastAsia="仿宋" w:hAnsi="仿宋" w:cs="仿宋" w:hint="eastAsia"/>
          <w:sz w:val="28"/>
          <w:szCs w:val="28"/>
        </w:rPr>
        <w:t>·</w:t>
      </w:r>
      <w:r w:rsidR="00371DB2">
        <w:rPr>
          <w:rFonts w:ascii="仿宋" w:eastAsia="仿宋" w:hAnsi="仿宋" w:cs="仿宋" w:hint="eastAsia"/>
          <w:sz w:val="28"/>
          <w:szCs w:val="28"/>
        </w:rPr>
        <w:t>安史之乱</w:t>
      </w:r>
      <w:r w:rsidR="000B4282" w:rsidRPr="000B4282">
        <w:rPr>
          <w:rFonts w:ascii="仿宋" w:eastAsia="仿宋" w:hAnsi="仿宋" w:cs="仿宋" w:hint="eastAsia"/>
          <w:sz w:val="28"/>
          <w:szCs w:val="28"/>
        </w:rPr>
        <w:t>》《通典</w:t>
      </w:r>
      <w:r w:rsidR="00371DB2" w:rsidRPr="00371DB2">
        <w:rPr>
          <w:rFonts w:ascii="仿宋" w:eastAsia="仿宋" w:hAnsi="仿宋" w:cs="仿宋" w:hint="eastAsia"/>
          <w:sz w:val="28"/>
          <w:szCs w:val="28"/>
        </w:rPr>
        <w:t>·食货</w:t>
      </w:r>
      <w:r w:rsidR="00371DB2">
        <w:rPr>
          <w:rFonts w:ascii="仿宋" w:eastAsia="仿宋" w:hAnsi="仿宋" w:cs="仿宋" w:hint="eastAsia"/>
          <w:sz w:val="28"/>
          <w:szCs w:val="28"/>
        </w:rPr>
        <w:t>门·田制</w:t>
      </w:r>
      <w:r w:rsidR="000B4282" w:rsidRPr="000B4282">
        <w:rPr>
          <w:rFonts w:ascii="仿宋" w:eastAsia="仿宋" w:hAnsi="仿宋" w:cs="仿宋" w:hint="eastAsia"/>
          <w:sz w:val="28"/>
          <w:szCs w:val="28"/>
        </w:rPr>
        <w:t>》《通志·</w:t>
      </w:r>
      <w:r w:rsidR="00371DB2">
        <w:rPr>
          <w:rFonts w:ascii="仿宋" w:eastAsia="仿宋" w:hAnsi="仿宋" w:cs="仿宋" w:hint="eastAsia"/>
          <w:sz w:val="28"/>
          <w:szCs w:val="28"/>
        </w:rPr>
        <w:t>总序</w:t>
      </w:r>
      <w:r w:rsidR="000B4282" w:rsidRPr="000B4282">
        <w:rPr>
          <w:rFonts w:ascii="仿宋" w:eastAsia="仿宋" w:hAnsi="仿宋" w:cs="仿宋" w:hint="eastAsia"/>
          <w:sz w:val="28"/>
          <w:szCs w:val="28"/>
        </w:rPr>
        <w:t>》《文史通义</w:t>
      </w:r>
      <w:r w:rsidR="00371DB2">
        <w:rPr>
          <w:rFonts w:ascii="仿宋" w:eastAsia="仿宋" w:hAnsi="仿宋" w:cs="仿宋" w:hint="eastAsia"/>
          <w:sz w:val="28"/>
          <w:szCs w:val="28"/>
        </w:rPr>
        <w:t>·书教下</w:t>
      </w:r>
      <w:r w:rsidR="000B4282" w:rsidRPr="000B4282">
        <w:rPr>
          <w:rFonts w:ascii="仿宋" w:eastAsia="仿宋" w:hAnsi="仿宋" w:cs="仿宋" w:hint="eastAsia"/>
          <w:sz w:val="28"/>
          <w:szCs w:val="28"/>
        </w:rPr>
        <w:t>》《廿二史札记</w:t>
      </w:r>
      <w:r w:rsidR="00371DB2">
        <w:rPr>
          <w:rFonts w:ascii="仿宋" w:eastAsia="仿宋" w:hAnsi="仿宋" w:cs="仿宋" w:hint="eastAsia"/>
          <w:sz w:val="28"/>
          <w:szCs w:val="28"/>
        </w:rPr>
        <w:t>·汉初布衣将相之局</w:t>
      </w:r>
      <w:r w:rsidR="000B4282" w:rsidRPr="000B4282">
        <w:rPr>
          <w:rFonts w:ascii="仿宋" w:eastAsia="仿宋" w:hAnsi="仿宋" w:cs="仿宋" w:hint="eastAsia"/>
          <w:sz w:val="28"/>
          <w:szCs w:val="28"/>
        </w:rPr>
        <w:t>》</w:t>
      </w:r>
      <w:r w:rsidR="00624800">
        <w:rPr>
          <w:rFonts w:ascii="仿宋" w:eastAsia="仿宋" w:hAnsi="仿宋" w:cs="仿宋" w:hint="eastAsia"/>
          <w:sz w:val="28"/>
          <w:szCs w:val="28"/>
        </w:rPr>
        <w:t>等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bookmarkEnd w:id="4"/>
    <w:p w14:paraId="5C898301" w14:textId="77777777" w:rsidR="000E4D80" w:rsidRDefault="000E4D80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3.</w:t>
      </w:r>
      <w:r w:rsidR="00FB6887" w:rsidRPr="00FB6887">
        <w:rPr>
          <w:rFonts w:hint="eastAsia"/>
        </w:rPr>
        <w:t xml:space="preserve"> </w:t>
      </w:r>
      <w:r w:rsidR="00FB6887" w:rsidRPr="00FB6887">
        <w:rPr>
          <w:rFonts w:ascii="仿宋" w:eastAsia="仿宋" w:hAnsi="仿宋" w:cs="仿宋" w:hint="eastAsia"/>
          <w:sz w:val="28"/>
          <w:szCs w:val="28"/>
        </w:rPr>
        <w:t>其他</w:t>
      </w:r>
    </w:p>
    <w:p w14:paraId="2273B793" w14:textId="3B7C95EA" w:rsidR="00FB6887" w:rsidRDefault="00FB6887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（1）基本常识：宋元旧椠、武英殿本、</w:t>
      </w:r>
      <w:r w:rsidRPr="00FB6887">
        <w:rPr>
          <w:rFonts w:ascii="仿宋" w:eastAsia="仿宋" w:hAnsi="仿宋" w:cs="仿宋" w:hint="eastAsia"/>
          <w:sz w:val="28"/>
          <w:szCs w:val="28"/>
        </w:rPr>
        <w:t>《佛教十三经》</w:t>
      </w:r>
      <w:r>
        <w:rPr>
          <w:rFonts w:ascii="仿宋" w:eastAsia="仿宋" w:hAnsi="仿宋" w:cs="仿宋" w:hint="eastAsia"/>
          <w:sz w:val="28"/>
          <w:szCs w:val="28"/>
        </w:rPr>
        <w:t>、清代考证学、清代经学史、史源学</w:t>
      </w:r>
      <w:r w:rsidR="008B7DE3">
        <w:rPr>
          <w:rFonts w:ascii="仿宋" w:eastAsia="仿宋" w:hAnsi="仿宋" w:cs="仿宋" w:hint="eastAsia"/>
          <w:sz w:val="28"/>
          <w:szCs w:val="28"/>
        </w:rPr>
        <w:t>。</w:t>
      </w:r>
    </w:p>
    <w:p w14:paraId="23D65978" w14:textId="725B6C61" w:rsidR="0094117F" w:rsidRDefault="00FB6887" w:rsidP="00FB688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（2）</w:t>
      </w:r>
      <w:r w:rsidR="008B7DE3" w:rsidRPr="008B7DE3">
        <w:rPr>
          <w:rFonts w:ascii="仿宋" w:eastAsia="仿宋" w:hAnsi="仿宋" w:cs="仿宋" w:hint="eastAsia"/>
          <w:sz w:val="28"/>
          <w:szCs w:val="28"/>
        </w:rPr>
        <w:t>文献的阅读与理解：</w:t>
      </w:r>
      <w:r w:rsidR="000B25B7">
        <w:rPr>
          <w:rFonts w:ascii="仿宋" w:eastAsia="仿宋" w:hAnsi="仿宋" w:cs="仿宋" w:hint="eastAsia"/>
          <w:sz w:val="28"/>
          <w:szCs w:val="28"/>
        </w:rPr>
        <w:t>《道德经》</w:t>
      </w:r>
      <w:r w:rsidR="000B25B7" w:rsidRPr="000B25B7">
        <w:rPr>
          <w:rFonts w:ascii="仿宋" w:eastAsia="仿宋" w:hAnsi="仿宋" w:cs="仿宋" w:hint="eastAsia"/>
          <w:sz w:val="28"/>
          <w:szCs w:val="28"/>
        </w:rPr>
        <w:t>（节选）</w:t>
      </w:r>
      <w:r w:rsidR="000B25B7">
        <w:rPr>
          <w:rFonts w:ascii="仿宋" w:eastAsia="仿宋" w:hAnsi="仿宋" w:cs="仿宋" w:hint="eastAsia"/>
          <w:sz w:val="28"/>
          <w:szCs w:val="28"/>
        </w:rPr>
        <w:t>、</w:t>
      </w:r>
      <w:bookmarkStart w:id="6" w:name="_Hlk50138747"/>
      <w:r w:rsidR="000B25B7">
        <w:rPr>
          <w:rFonts w:ascii="仿宋" w:eastAsia="仿宋" w:hAnsi="仿宋" w:cs="仿宋" w:hint="eastAsia"/>
          <w:sz w:val="28"/>
          <w:szCs w:val="28"/>
        </w:rPr>
        <w:t>《论语》</w:t>
      </w:r>
      <w:r w:rsidR="000B25B7" w:rsidRPr="000B25B7">
        <w:rPr>
          <w:rFonts w:ascii="仿宋" w:eastAsia="仿宋" w:hAnsi="仿宋" w:cs="仿宋" w:hint="eastAsia"/>
          <w:sz w:val="28"/>
          <w:szCs w:val="28"/>
        </w:rPr>
        <w:t>（节选）</w:t>
      </w:r>
      <w:r w:rsidR="000B25B7">
        <w:rPr>
          <w:rFonts w:ascii="仿宋" w:eastAsia="仿宋" w:hAnsi="仿宋" w:cs="仿宋" w:hint="eastAsia"/>
          <w:sz w:val="28"/>
          <w:szCs w:val="28"/>
        </w:rPr>
        <w:t>、</w:t>
      </w:r>
      <w:bookmarkEnd w:id="6"/>
      <w:r w:rsidR="000B25B7" w:rsidRPr="000B25B7">
        <w:rPr>
          <w:rFonts w:ascii="仿宋" w:eastAsia="仿宋" w:hAnsi="仿宋" w:cs="仿宋" w:hint="eastAsia"/>
          <w:sz w:val="28"/>
          <w:szCs w:val="28"/>
        </w:rPr>
        <w:t>《坛经》（节选）、</w:t>
      </w:r>
      <w:r w:rsidR="008B7DE3" w:rsidRPr="008B7DE3">
        <w:rPr>
          <w:rFonts w:ascii="仿宋" w:eastAsia="仿宋" w:hAnsi="仿宋" w:cs="仿宋" w:hint="eastAsia"/>
          <w:sz w:val="28"/>
          <w:szCs w:val="28"/>
        </w:rPr>
        <w:t>《海国图志·筹海篇一》</w:t>
      </w:r>
      <w:r w:rsidR="000B25B7">
        <w:rPr>
          <w:rFonts w:ascii="仿宋" w:eastAsia="仿宋" w:hAnsi="仿宋" w:cs="仿宋" w:hint="eastAsia"/>
          <w:sz w:val="28"/>
          <w:szCs w:val="28"/>
        </w:rPr>
        <w:t>、</w:t>
      </w:r>
      <w:r w:rsidR="008B7DE3" w:rsidRPr="008B7DE3">
        <w:rPr>
          <w:rFonts w:ascii="仿宋" w:eastAsia="仿宋" w:hAnsi="仿宋" w:cs="仿宋" w:hint="eastAsia"/>
          <w:sz w:val="28"/>
          <w:szCs w:val="28"/>
        </w:rPr>
        <w:t>《孔子改制考·叙》</w:t>
      </w:r>
      <w:r w:rsidR="000B25B7">
        <w:rPr>
          <w:rFonts w:ascii="仿宋" w:eastAsia="仿宋" w:hAnsi="仿宋" w:cs="仿宋" w:hint="eastAsia"/>
          <w:sz w:val="28"/>
          <w:szCs w:val="28"/>
        </w:rPr>
        <w:t>、</w:t>
      </w:r>
      <w:r w:rsidR="008B7DE3" w:rsidRPr="008B7DE3">
        <w:rPr>
          <w:rFonts w:ascii="仿宋" w:eastAsia="仿宋" w:hAnsi="仿宋" w:cs="仿宋" w:hint="eastAsia"/>
          <w:sz w:val="28"/>
          <w:szCs w:val="28"/>
        </w:rPr>
        <w:t>《新史学·中国之旧史》（梁启超）的句读、繁体字转简体字以及</w:t>
      </w:r>
      <w:r w:rsidR="00624800" w:rsidRPr="00624800">
        <w:rPr>
          <w:rFonts w:ascii="仿宋" w:eastAsia="仿宋" w:hAnsi="仿宋" w:cs="仿宋" w:hint="eastAsia"/>
          <w:sz w:val="28"/>
          <w:szCs w:val="28"/>
        </w:rPr>
        <w:t>文言文转白话文</w:t>
      </w:r>
      <w:r w:rsidR="008B7DE3" w:rsidRPr="008B7DE3">
        <w:rPr>
          <w:rFonts w:ascii="仿宋" w:eastAsia="仿宋" w:hAnsi="仿宋" w:cs="仿宋" w:hint="eastAsia"/>
          <w:sz w:val="28"/>
          <w:szCs w:val="28"/>
        </w:rPr>
        <w:t>；</w:t>
      </w:r>
      <w:r w:rsidR="000B25B7" w:rsidRPr="000B25B7">
        <w:rPr>
          <w:rFonts w:ascii="仿宋" w:eastAsia="仿宋" w:hAnsi="仿宋" w:cs="仿宋" w:hint="eastAsia"/>
          <w:sz w:val="28"/>
          <w:szCs w:val="28"/>
        </w:rPr>
        <w:t>《道德经》（节选）、《论语》（节选）、《坛经》</w:t>
      </w:r>
      <w:bookmarkStart w:id="7" w:name="_Hlk50138776"/>
      <w:r w:rsidR="000B25B7" w:rsidRPr="000B25B7">
        <w:rPr>
          <w:rFonts w:ascii="仿宋" w:eastAsia="仿宋" w:hAnsi="仿宋" w:cs="仿宋" w:hint="eastAsia"/>
          <w:sz w:val="28"/>
          <w:szCs w:val="28"/>
        </w:rPr>
        <w:t>（节选）</w:t>
      </w:r>
      <w:bookmarkEnd w:id="7"/>
      <w:r w:rsidR="000B25B7" w:rsidRPr="000B25B7">
        <w:rPr>
          <w:rFonts w:ascii="仿宋" w:eastAsia="仿宋" w:hAnsi="仿宋" w:cs="仿宋" w:hint="eastAsia"/>
          <w:sz w:val="28"/>
          <w:szCs w:val="28"/>
        </w:rPr>
        <w:t>、</w:t>
      </w:r>
      <w:r w:rsidR="008B7DE3" w:rsidRPr="008B7DE3">
        <w:rPr>
          <w:rFonts w:ascii="仿宋" w:eastAsia="仿宋" w:hAnsi="仿宋" w:cs="仿宋" w:hint="eastAsia"/>
          <w:sz w:val="28"/>
          <w:szCs w:val="28"/>
        </w:rPr>
        <w:t>《海国图志·筹海篇一》</w:t>
      </w:r>
      <w:r w:rsidR="000B25B7">
        <w:rPr>
          <w:rFonts w:ascii="仿宋" w:eastAsia="仿宋" w:hAnsi="仿宋" w:cs="仿宋" w:hint="eastAsia"/>
          <w:sz w:val="28"/>
          <w:szCs w:val="28"/>
        </w:rPr>
        <w:t>、</w:t>
      </w:r>
      <w:r w:rsidR="008B7DE3" w:rsidRPr="008B7DE3">
        <w:rPr>
          <w:rFonts w:ascii="仿宋" w:eastAsia="仿宋" w:hAnsi="仿宋" w:cs="仿宋" w:hint="eastAsia"/>
          <w:sz w:val="28"/>
          <w:szCs w:val="28"/>
        </w:rPr>
        <w:t>《孔子改制考·叙》</w:t>
      </w:r>
      <w:r w:rsidR="000B25B7">
        <w:rPr>
          <w:rFonts w:ascii="仿宋" w:eastAsia="仿宋" w:hAnsi="仿宋" w:cs="仿宋" w:hint="eastAsia"/>
          <w:sz w:val="28"/>
          <w:szCs w:val="28"/>
        </w:rPr>
        <w:t>、</w:t>
      </w:r>
      <w:r w:rsidR="008B7DE3" w:rsidRPr="008B7DE3">
        <w:rPr>
          <w:rFonts w:ascii="仿宋" w:eastAsia="仿宋" w:hAnsi="仿宋" w:cs="仿宋" w:hint="eastAsia"/>
          <w:sz w:val="28"/>
          <w:szCs w:val="28"/>
        </w:rPr>
        <w:t>《新史学·中国之旧史》（梁启超）</w:t>
      </w:r>
      <w:r w:rsidR="00624800" w:rsidRPr="00624800">
        <w:rPr>
          <w:rFonts w:ascii="仿宋" w:eastAsia="仿宋" w:hAnsi="仿宋" w:cs="仿宋" w:hint="eastAsia"/>
          <w:sz w:val="28"/>
          <w:szCs w:val="28"/>
        </w:rPr>
        <w:t>的释读与理解。</w:t>
      </w:r>
    </w:p>
    <w:p w14:paraId="71332735" w14:textId="77777777" w:rsidR="000E4D80" w:rsidRDefault="000E4D80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52741B8E" w14:textId="77777777" w:rsidR="000E4D80" w:rsidRDefault="000E4D80" w:rsidP="007B19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1.</w:t>
      </w:r>
      <w:r w:rsidR="0086576A">
        <w:rPr>
          <w:rFonts w:ascii="仿宋" w:eastAsia="仿宋" w:hAnsi="仿宋" w:cs="仿宋" w:hint="eastAsia"/>
          <w:sz w:val="28"/>
          <w:szCs w:val="28"/>
        </w:rPr>
        <w:t>周予同</w:t>
      </w:r>
      <w:r>
        <w:rPr>
          <w:rFonts w:ascii="仿宋" w:eastAsia="仿宋" w:hAnsi="仿宋" w:cs="仿宋" w:hint="eastAsia"/>
          <w:sz w:val="28"/>
          <w:szCs w:val="28"/>
        </w:rPr>
        <w:t>主编</w:t>
      </w:r>
      <w:r w:rsidR="0086576A">
        <w:rPr>
          <w:rFonts w:ascii="仿宋" w:eastAsia="仿宋" w:hAnsi="仿宋" w:cs="仿宋" w:hint="eastAsia"/>
          <w:sz w:val="28"/>
          <w:szCs w:val="28"/>
        </w:rPr>
        <w:t>，朱维铮修订</w:t>
      </w:r>
      <w:r>
        <w:rPr>
          <w:rFonts w:ascii="仿宋" w:eastAsia="仿宋" w:hAnsi="仿宋" w:cs="仿宋" w:hint="eastAsia"/>
          <w:sz w:val="28"/>
          <w:szCs w:val="28"/>
        </w:rPr>
        <w:t>：《</w:t>
      </w:r>
      <w:r w:rsidR="0086576A">
        <w:rPr>
          <w:rFonts w:ascii="仿宋" w:eastAsia="仿宋" w:hAnsi="仿宋" w:cs="仿宋" w:hint="eastAsia"/>
          <w:sz w:val="28"/>
          <w:szCs w:val="28"/>
        </w:rPr>
        <w:t>中国历史文选</w:t>
      </w:r>
      <w:r>
        <w:rPr>
          <w:rFonts w:ascii="仿宋" w:eastAsia="仿宋" w:hAnsi="仿宋" w:cs="仿宋" w:hint="eastAsia"/>
          <w:sz w:val="28"/>
          <w:szCs w:val="28"/>
        </w:rPr>
        <w:t>》，</w:t>
      </w:r>
      <w:r w:rsidR="0086576A">
        <w:rPr>
          <w:rFonts w:ascii="仿宋" w:eastAsia="仿宋" w:hAnsi="仿宋" w:cs="仿宋" w:hint="eastAsia"/>
          <w:sz w:val="28"/>
          <w:szCs w:val="28"/>
        </w:rPr>
        <w:t>上海古籍出版社</w:t>
      </w:r>
      <w:r>
        <w:rPr>
          <w:rFonts w:ascii="仿宋" w:eastAsia="仿宋" w:hAnsi="仿宋" w:cs="仿宋"/>
          <w:sz w:val="28"/>
          <w:szCs w:val="28"/>
        </w:rPr>
        <w:t>20</w:t>
      </w:r>
      <w:r w:rsidR="0086576A">
        <w:rPr>
          <w:rFonts w:ascii="仿宋" w:eastAsia="仿宋" w:hAnsi="仿宋" w:cs="仿宋"/>
          <w:sz w:val="28"/>
          <w:szCs w:val="28"/>
        </w:rPr>
        <w:t>19</w:t>
      </w:r>
      <w:r>
        <w:rPr>
          <w:rFonts w:ascii="仿宋" w:eastAsia="仿宋" w:hAnsi="仿宋" w:cs="仿宋" w:hint="eastAsia"/>
          <w:sz w:val="28"/>
          <w:szCs w:val="28"/>
        </w:rPr>
        <w:t>年第</w:t>
      </w:r>
      <w:r w:rsidR="0086576A">
        <w:rPr>
          <w:rFonts w:ascii="仿宋" w:eastAsia="仿宋" w:hAnsi="仿宋" w:cs="仿宋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版。</w:t>
      </w:r>
    </w:p>
    <w:p w14:paraId="4B5207CD" w14:textId="77777777" w:rsidR="000E4D80" w:rsidRDefault="000E4D80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5022EEC" w14:textId="77777777" w:rsidR="000E4D80" w:rsidRDefault="000E4D80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5FCED957" w14:textId="77777777" w:rsidR="000E4D80" w:rsidRDefault="000E4D80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1D74D4FF" w14:textId="77777777" w:rsidR="000E4D80" w:rsidRDefault="000E4D80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61BEDD1" w14:textId="77777777" w:rsidR="000E4D80" w:rsidRDefault="000E4D80"/>
    <w:p w14:paraId="187F20BA" w14:textId="77777777" w:rsidR="000E4D80" w:rsidRDefault="000E4D80"/>
    <w:sectPr w:rsidR="000E4D80" w:rsidSect="003927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445E1A" w14:textId="77777777" w:rsidR="00373CA7" w:rsidRDefault="00373CA7" w:rsidP="00526E70">
      <w:r>
        <w:separator/>
      </w:r>
    </w:p>
  </w:endnote>
  <w:endnote w:type="continuationSeparator" w:id="0">
    <w:p w14:paraId="79F12F4F" w14:textId="77777777" w:rsidR="00373CA7" w:rsidRDefault="00373CA7" w:rsidP="0052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F46E4F" w14:textId="77777777" w:rsidR="00373CA7" w:rsidRDefault="00373CA7" w:rsidP="00526E70">
      <w:r>
        <w:separator/>
      </w:r>
    </w:p>
  </w:footnote>
  <w:footnote w:type="continuationSeparator" w:id="0">
    <w:p w14:paraId="159096DC" w14:textId="77777777" w:rsidR="00373CA7" w:rsidRDefault="00373CA7" w:rsidP="00526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18D6"/>
    <w:rsid w:val="000004FA"/>
    <w:rsid w:val="000618D6"/>
    <w:rsid w:val="000706BA"/>
    <w:rsid w:val="000B25B7"/>
    <w:rsid w:val="000B357F"/>
    <w:rsid w:val="000B4282"/>
    <w:rsid w:val="000E4D80"/>
    <w:rsid w:val="000E65EC"/>
    <w:rsid w:val="0018346A"/>
    <w:rsid w:val="00270FE2"/>
    <w:rsid w:val="002B09D5"/>
    <w:rsid w:val="002B381A"/>
    <w:rsid w:val="003070F9"/>
    <w:rsid w:val="00330E58"/>
    <w:rsid w:val="00371DB2"/>
    <w:rsid w:val="00373CA7"/>
    <w:rsid w:val="0037423B"/>
    <w:rsid w:val="00392732"/>
    <w:rsid w:val="00444335"/>
    <w:rsid w:val="004F7061"/>
    <w:rsid w:val="00526E70"/>
    <w:rsid w:val="005A6CCC"/>
    <w:rsid w:val="00624800"/>
    <w:rsid w:val="00637B77"/>
    <w:rsid w:val="007B19C3"/>
    <w:rsid w:val="007E44BE"/>
    <w:rsid w:val="0083360A"/>
    <w:rsid w:val="0086576A"/>
    <w:rsid w:val="008A7612"/>
    <w:rsid w:val="008B21A7"/>
    <w:rsid w:val="008B7DE3"/>
    <w:rsid w:val="008D6062"/>
    <w:rsid w:val="0094117F"/>
    <w:rsid w:val="009418E3"/>
    <w:rsid w:val="009764CF"/>
    <w:rsid w:val="009E5A96"/>
    <w:rsid w:val="00A17AA7"/>
    <w:rsid w:val="00A36C4B"/>
    <w:rsid w:val="00AE3BCC"/>
    <w:rsid w:val="00C95D5D"/>
    <w:rsid w:val="00CE024C"/>
    <w:rsid w:val="00CF5AAE"/>
    <w:rsid w:val="00E30EA5"/>
    <w:rsid w:val="00E36045"/>
    <w:rsid w:val="00EA6AFA"/>
    <w:rsid w:val="00F63AA8"/>
    <w:rsid w:val="00F7658E"/>
    <w:rsid w:val="00FB6887"/>
    <w:rsid w:val="1D265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588A5D"/>
  <w15:docId w15:val="{F2D0CBCA-0D33-4134-892D-636A64BAE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宋体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73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26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526E70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526E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526E7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1D700-4590-4D5D-B497-A3F46089E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168</Words>
  <Characters>959</Characters>
  <Application>Microsoft Office Word</Application>
  <DocSecurity>0</DocSecurity>
  <Lines>7</Lines>
  <Paragraphs>2</Paragraphs>
  <ScaleCrop>false</ScaleCrop>
  <Company>1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海南师范大学全国硕士研究生招生自命题考试大纲</dc:title>
  <dc:subject/>
  <dc:creator>1 1</dc:creator>
  <cp:keywords/>
  <dc:description/>
  <cp:lastModifiedBy>熊 展钊</cp:lastModifiedBy>
  <cp:revision>8</cp:revision>
  <dcterms:created xsi:type="dcterms:W3CDTF">2020-08-29T12:31:00Z</dcterms:created>
  <dcterms:modified xsi:type="dcterms:W3CDTF">2020-09-04T11:10:00Z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