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复试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高等数学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本试卷满分为100分，考试时间为120分钟。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选择题；填空题；计算题等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高等数学</w:t>
      </w:r>
      <w:r>
        <w:rPr>
          <w:rFonts w:hint="eastAsia" w:ascii="仿宋" w:hAnsi="仿宋" w:eastAsia="仿宋" w:cs="仿宋"/>
          <w:sz w:val="28"/>
          <w:szCs w:val="28"/>
        </w:rPr>
        <w:t>的基本知识、基础理论和基本方法。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2.运用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高等数学</w:t>
      </w:r>
      <w:r>
        <w:rPr>
          <w:rFonts w:hint="eastAsia" w:ascii="仿宋" w:hAnsi="仿宋" w:eastAsia="仿宋" w:cs="仿宋"/>
          <w:sz w:val="28"/>
          <w:szCs w:val="28"/>
        </w:rPr>
        <w:t>的相关理论和方法分析、解决物理过程中的实际问题。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spacing w:before="31" w:beforeLines="10" w:after="31" w:afterLines="10" w:line="288" w:lineRule="auto"/>
        <w:ind w:left="420" w:left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第一部分：高等数学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第一章 函数与极限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映射与函数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数列的极限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函数的极限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无穷小与无穷大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极限运算法则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极限存在准则 两个重要极限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无穷小的比较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函数的连续性与间断点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 连续函数的运算与初等函数的连续性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 闭区间上连续函数的性质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第二章 导数与微分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导数概念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函数的求导法则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高阶导数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隐函数及由参数方程所确定的函数的导数相关变化率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函数的微分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第三章 微分中值定理与导数的应用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微分中值定理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洛必达法则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泰勒公式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函数的单调性与曲线的凹凸性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函数的极值与*大值*小值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函数图形的描绘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曲率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方程的近似解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第四章 不定积分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不定积分的概念与性质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换元积分法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分部积分法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有理函数的积分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积分表的使用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第五章 定积分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定积分的概念与性质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微积分基本公式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定积分的换元法和分部积分法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反常积分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反常积分的审敛法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第六章 定积分的应用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定积分的元素法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定积分在几何学上的应用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定积分在物理学上的应用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第七章 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微分方程的基本概念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可分离变量的微分方程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齐次方程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一阶线性微分方程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可降阶的高阶微分方程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高阶线性微分方程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常系数齐次线性微分方程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常系数非齐次线性微分方程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 欧拉方程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 常系数线性微分方程组解法举例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第八章 向量代数与空间解析几何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向量及其线性运算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数量积、向量积、混合积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平面及其方程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空间直线及其方程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五曲面及其方程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空间曲线及其方程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第九章 多元函数微分法及其应用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多元函数的基本概念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偏导数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全微分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多元复合函数的求导法则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隐函数的求导公式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多元函数微分学的几何应用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方向导数与梯度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多元函数的极值及其求法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 二元函数的泰勒公式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 最小二乘法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第十章 重积分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二重积分的概念与性质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二重积分的计算法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三重积分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重积分的应用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含参变量的积分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第十一章 曲线积分与曲面积分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对弧长的曲线积分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对坐标的曲线积分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格林公式及其应用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对面积的曲面积分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对坐标的曲面积分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高斯公式通量与散度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斯托克斯公式环流量与旋度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第十二章 无穷级数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常数项级数的概念和性质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常数项级数的审敛法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幂级数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函数展开成幂级数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函数的幂级数展开式的应用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函数项级数的一致收敛性及一致收敛级数的基本性质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傅里叶级数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一般周期函数的傅里叶级数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spacing w:before="31" w:beforeLines="10" w:after="31" w:afterLines="10" w:line="288" w:lineRule="auto"/>
        <w:ind w:left="420" w:left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第二部分：线性代数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第一章 向量与复数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向量的线性运算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坐标系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向量的数量积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向量的向量积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向量的混合积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高维数组向量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复数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数域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 求和符号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第二章 空间解析几何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直线与平面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空间曲线与曲面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坐标变换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第三章 线性方程组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Gauss消元法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Gauss消元法的矩阵表示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一般线性方程组的Gauss消元法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第四章 矩阵与行列式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矩阵的定义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矩阵的运算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行列式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初等变换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秩与相抵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第五章 线性空间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数组空间及其子空间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线性相关与线性无关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极大无关组与秩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基与维数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线性方程组解集的结构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一般线性空间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子空间的运算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第六章 线性变换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线性变换的定义与性质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线性变换的矩阵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特征值与特征向量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矩阵的相似对角化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若尔当标准形简介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第七章 欧几里得空间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定义与基本性质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内积的表示与标准正交基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欧几里得空间中的线性变换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欧几里得空间的子空间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西空间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第八章 实二次型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二次型的矩阵表示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二次型的标准形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相合不变量与分类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二次曲线与曲面的分类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正定二次型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同济大学数学系编.《高等数学》上、下册（第七版），高等教育出版社,2014年7月。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同济大学数学系编.《线性代数》（第六版），高等教育出版社，2014年6月。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1133DC"/>
    <w:rsid w:val="0013443F"/>
    <w:rsid w:val="00270FE2"/>
    <w:rsid w:val="00330E58"/>
    <w:rsid w:val="0037423B"/>
    <w:rsid w:val="00401EB9"/>
    <w:rsid w:val="00505CC7"/>
    <w:rsid w:val="00637B77"/>
    <w:rsid w:val="006F3696"/>
    <w:rsid w:val="007E44BE"/>
    <w:rsid w:val="0085418F"/>
    <w:rsid w:val="008A7612"/>
    <w:rsid w:val="008C5E59"/>
    <w:rsid w:val="009418E3"/>
    <w:rsid w:val="009764CF"/>
    <w:rsid w:val="009E5A96"/>
    <w:rsid w:val="00A17AA7"/>
    <w:rsid w:val="00BB4439"/>
    <w:rsid w:val="00D159B1"/>
    <w:rsid w:val="00D1709C"/>
    <w:rsid w:val="00DD7000"/>
    <w:rsid w:val="1D265AB4"/>
    <w:rsid w:val="469061A0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1</Pages>
  <Words>289</Words>
  <Characters>1649</Characters>
  <Lines>13</Lines>
  <Paragraphs>3</Paragraphs>
  <TotalTime>5</TotalTime>
  <ScaleCrop>false</ScaleCrop>
  <LinksUpToDate>false</LinksUpToDate>
  <CharactersWithSpaces>1935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2020-07-07T08:01:00Z</dcterms:created>
  <dc:creator>1 1</dc:creator>
  <cp:lastModifiedBy>喜洋洋</cp:lastModifiedBy>
  <dcterms:modified xsi:type="dcterms:W3CDTF">2020-07-08T02:31:15Z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