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F775F">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6</w:t>
      </w:r>
      <w:bookmarkStart w:id="0" w:name="_GoBack"/>
      <w:bookmarkEnd w:id="0"/>
      <w:r>
        <w:rPr>
          <w:rFonts w:hint="eastAsia" w:ascii="宋体" w:hAnsi="宋体" w:cs="宋体"/>
          <w:b/>
          <w:bCs/>
          <w:color w:val="000000" w:themeColor="text1"/>
          <w:sz w:val="32"/>
          <w:szCs w:val="32"/>
        </w:rPr>
        <w:t>年全国硕士研究生招生考试</w:t>
      </w:r>
    </w:p>
    <w:p w14:paraId="02D69AE3">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复试笔试科目考试大纲</w:t>
      </w:r>
    </w:p>
    <w:p w14:paraId="21B2EA76">
      <w:pPr>
        <w:spacing w:line="360" w:lineRule="auto"/>
        <w:jc w:val="center"/>
        <w:rPr>
          <w:rFonts w:ascii="宋体" w:hAnsi="宋体" w:cs="宋体"/>
          <w:color w:val="000000" w:themeColor="text1"/>
          <w:sz w:val="28"/>
          <w:szCs w:val="28"/>
        </w:rPr>
      </w:pPr>
      <w:r>
        <w:rPr>
          <w:rFonts w:hint="eastAsia" w:ascii="宋体" w:hAnsi="宋体" w:cs="宋体"/>
          <w:color w:val="000000" w:themeColor="text1"/>
          <w:sz w:val="28"/>
          <w:szCs w:val="28"/>
        </w:rPr>
        <w:t>考试科目代码：[1]          考试科目名称：特殊教育学</w:t>
      </w:r>
    </w:p>
    <w:p w14:paraId="4957AC9E">
      <w:pPr>
        <w:rPr>
          <w:rFonts w:ascii="宋体" w:hAnsi="宋体" w:cs="仿宋"/>
          <w:sz w:val="28"/>
          <w:szCs w:val="28"/>
        </w:rPr>
      </w:pPr>
      <w:r>
        <w:rPr>
          <w:rFonts w:ascii="宋体" w:hAnsi="宋体"/>
          <w:szCs w:val="21"/>
        </w:rPr>
        <w:t>﹡﹡﹡﹡﹡﹡﹡﹡﹡﹡﹡﹡﹡﹡﹡﹡﹡﹡﹡﹡﹡﹡﹡﹡﹡﹡﹡﹡﹡﹡﹡﹡﹡﹡﹡﹡﹡﹡﹡</w:t>
      </w:r>
    </w:p>
    <w:p w14:paraId="51B764B3">
      <w:pPr>
        <w:ind w:firstLine="562" w:firstLineChars="200"/>
        <w:rPr>
          <w:rFonts w:ascii="宋体" w:hAnsi="宋体" w:cs="宋体"/>
          <w:b/>
          <w:bCs/>
          <w:sz w:val="28"/>
          <w:szCs w:val="28"/>
        </w:rPr>
      </w:pPr>
      <w:r>
        <w:rPr>
          <w:rFonts w:hint="eastAsia" w:ascii="宋体" w:hAnsi="宋体" w:cs="宋体"/>
          <w:b/>
          <w:bCs/>
          <w:sz w:val="28"/>
          <w:szCs w:val="28"/>
        </w:rPr>
        <w:t>一、考试性质</w:t>
      </w:r>
    </w:p>
    <w:p w14:paraId="6003CE83">
      <w:pPr>
        <w:ind w:firstLine="560" w:firstLineChars="200"/>
        <w:rPr>
          <w:rFonts w:ascii="宋体" w:hAnsi="宋体" w:cs="宋体"/>
          <w:sz w:val="28"/>
          <w:szCs w:val="28"/>
        </w:rPr>
      </w:pPr>
      <w:r>
        <w:rPr>
          <w:rFonts w:hint="eastAsia" w:ascii="宋体" w:hAnsi="宋体" w:cs="宋体"/>
          <w:sz w:val="28"/>
          <w:szCs w:val="28"/>
        </w:rPr>
        <w:t>《特殊教育学》是特殊教育硕士生的入学专业考试科目之一，主要考察考生对特殊教育的基本理论与方法的理解和掌握及以运用特殊教育基本理论分析、解决实际问题的能力。</w:t>
      </w:r>
    </w:p>
    <w:p w14:paraId="22EA85E7">
      <w:pPr>
        <w:ind w:firstLine="562" w:firstLineChars="200"/>
        <w:rPr>
          <w:rFonts w:ascii="宋体" w:hAnsi="宋体" w:cs="宋体"/>
          <w:b/>
          <w:bCs/>
          <w:sz w:val="28"/>
          <w:szCs w:val="28"/>
        </w:rPr>
      </w:pPr>
      <w:r>
        <w:rPr>
          <w:rFonts w:hint="eastAsia" w:ascii="宋体" w:hAnsi="宋体" w:cs="宋体"/>
          <w:b/>
          <w:bCs/>
          <w:sz w:val="28"/>
          <w:szCs w:val="28"/>
        </w:rPr>
        <w:t>二、评价目标</w:t>
      </w:r>
    </w:p>
    <w:p w14:paraId="08C2D76B">
      <w:pPr>
        <w:ind w:firstLine="560" w:firstLineChars="200"/>
        <w:rPr>
          <w:rFonts w:ascii="宋体" w:hAnsi="宋体" w:cs="仿宋"/>
          <w:sz w:val="28"/>
          <w:szCs w:val="28"/>
        </w:rPr>
      </w:pPr>
      <w:r>
        <w:rPr>
          <w:rFonts w:hint="eastAsia" w:ascii="宋体" w:hAnsi="宋体" w:cs="仿宋"/>
          <w:sz w:val="28"/>
          <w:szCs w:val="28"/>
        </w:rPr>
        <w:t>1.掌握特殊教育的基本概念和基础知识。</w:t>
      </w:r>
    </w:p>
    <w:p w14:paraId="72897A0B">
      <w:pPr>
        <w:ind w:firstLine="560" w:firstLineChars="200"/>
        <w:rPr>
          <w:rFonts w:ascii="宋体" w:hAnsi="宋体" w:cs="仿宋"/>
          <w:sz w:val="28"/>
          <w:szCs w:val="28"/>
        </w:rPr>
      </w:pPr>
      <w:r>
        <w:rPr>
          <w:rFonts w:hint="eastAsia" w:ascii="宋体" w:hAnsi="宋体" w:cs="仿宋"/>
          <w:sz w:val="28"/>
          <w:szCs w:val="28"/>
        </w:rPr>
        <w:t>2.理解特殊教育的基本理论和基本方法。</w:t>
      </w:r>
    </w:p>
    <w:p w14:paraId="4F165D45">
      <w:pPr>
        <w:ind w:firstLine="560" w:firstLineChars="200"/>
        <w:rPr>
          <w:rFonts w:ascii="宋体" w:hAnsi="宋体" w:cs="仿宋"/>
          <w:sz w:val="28"/>
          <w:szCs w:val="28"/>
        </w:rPr>
      </w:pPr>
      <w:r>
        <w:rPr>
          <w:rFonts w:hint="eastAsia" w:ascii="宋体" w:hAnsi="宋体" w:cs="仿宋"/>
          <w:sz w:val="28"/>
          <w:szCs w:val="28"/>
        </w:rPr>
        <w:t>3.运用特殊教育的基本理论和方法来分析和解决特殊教育教学中的现实问题。</w:t>
      </w:r>
    </w:p>
    <w:p w14:paraId="6645040C">
      <w:pPr>
        <w:ind w:firstLine="562" w:firstLineChars="200"/>
        <w:rPr>
          <w:rFonts w:ascii="宋体" w:hAnsi="宋体" w:cs="宋体"/>
          <w:b/>
          <w:bCs/>
          <w:sz w:val="28"/>
          <w:szCs w:val="28"/>
        </w:rPr>
      </w:pPr>
      <w:r>
        <w:rPr>
          <w:rFonts w:hint="eastAsia" w:ascii="宋体" w:hAnsi="宋体" w:cs="宋体"/>
          <w:b/>
          <w:bCs/>
          <w:sz w:val="28"/>
          <w:szCs w:val="28"/>
        </w:rPr>
        <w:t>三、考试范围</w:t>
      </w:r>
    </w:p>
    <w:p w14:paraId="055F0336">
      <w:pPr>
        <w:ind w:firstLine="560" w:firstLineChars="200"/>
        <w:rPr>
          <w:rFonts w:ascii="宋体" w:hAnsi="宋体" w:cs="宋体"/>
          <w:sz w:val="28"/>
          <w:szCs w:val="28"/>
        </w:rPr>
      </w:pPr>
      <w:r>
        <w:rPr>
          <w:rFonts w:hint="eastAsia" w:ascii="宋体" w:hAnsi="宋体" w:cs="宋体"/>
          <w:sz w:val="28"/>
          <w:szCs w:val="28"/>
        </w:rPr>
        <w:t>《特殊教育学》考试方俊明主编《特殊教育学》、朴永馨主编《特殊教育学》作为主要复习用书。其他相关理论书籍亦可作为复习用书。</w:t>
      </w:r>
    </w:p>
    <w:p w14:paraId="1D0EF92F">
      <w:pPr>
        <w:ind w:firstLine="560" w:firstLineChars="200"/>
        <w:rPr>
          <w:rFonts w:ascii="宋体" w:hAnsi="宋体" w:cs="宋体"/>
          <w:sz w:val="28"/>
          <w:szCs w:val="28"/>
        </w:rPr>
      </w:pPr>
      <w:r>
        <w:rPr>
          <w:rFonts w:hint="eastAsia" w:ascii="宋体" w:hAnsi="宋体" w:cs="宋体"/>
          <w:sz w:val="28"/>
          <w:szCs w:val="28"/>
        </w:rPr>
        <w:t>主要考察特殊教育的概念</w:t>
      </w:r>
      <w:r>
        <w:rPr>
          <w:rFonts w:ascii="宋体" w:hAnsi="宋体" w:cs="宋体"/>
          <w:sz w:val="28"/>
          <w:szCs w:val="28"/>
        </w:rPr>
        <w:t>、</w:t>
      </w:r>
      <w:r>
        <w:rPr>
          <w:rFonts w:hint="eastAsia" w:ascii="宋体" w:hAnsi="宋体" w:cs="宋体"/>
          <w:sz w:val="28"/>
          <w:szCs w:val="28"/>
        </w:rPr>
        <w:t>分类</w:t>
      </w:r>
      <w:r>
        <w:rPr>
          <w:rFonts w:ascii="宋体" w:hAnsi="宋体" w:cs="宋体"/>
          <w:sz w:val="28"/>
          <w:szCs w:val="28"/>
        </w:rPr>
        <w:t>、</w:t>
      </w:r>
      <w:r>
        <w:rPr>
          <w:rFonts w:hint="eastAsia" w:ascii="宋体" w:hAnsi="宋体" w:cs="宋体"/>
          <w:sz w:val="28"/>
          <w:szCs w:val="28"/>
        </w:rPr>
        <w:t>原则</w:t>
      </w:r>
      <w:r>
        <w:rPr>
          <w:rFonts w:ascii="宋体" w:hAnsi="宋体" w:cs="宋体"/>
          <w:sz w:val="28"/>
          <w:szCs w:val="28"/>
        </w:rPr>
        <w:t>、</w:t>
      </w:r>
      <w:r>
        <w:rPr>
          <w:rFonts w:hint="eastAsia" w:ascii="宋体" w:hAnsi="宋体" w:cs="宋体"/>
          <w:sz w:val="28"/>
          <w:szCs w:val="28"/>
        </w:rPr>
        <w:t>过程</w:t>
      </w:r>
      <w:r>
        <w:rPr>
          <w:rFonts w:ascii="宋体" w:hAnsi="宋体" w:cs="宋体"/>
          <w:sz w:val="28"/>
          <w:szCs w:val="28"/>
        </w:rPr>
        <w:t>，</w:t>
      </w:r>
      <w:r>
        <w:rPr>
          <w:rFonts w:hint="eastAsia" w:ascii="宋体" w:hAnsi="宋体" w:cs="宋体"/>
          <w:sz w:val="28"/>
          <w:szCs w:val="28"/>
        </w:rPr>
        <w:t>国内外特殊教育的产生与发展</w:t>
      </w:r>
      <w:r>
        <w:rPr>
          <w:rFonts w:ascii="宋体" w:hAnsi="宋体" w:cs="宋体"/>
          <w:sz w:val="28"/>
          <w:szCs w:val="28"/>
        </w:rPr>
        <w:t>、</w:t>
      </w:r>
      <w:r>
        <w:rPr>
          <w:rFonts w:hint="eastAsia" w:ascii="宋体" w:hAnsi="宋体" w:cs="宋体"/>
          <w:sz w:val="28"/>
          <w:szCs w:val="28"/>
        </w:rPr>
        <w:t>世界特殊教育发展的特点与趋势</w:t>
      </w:r>
      <w:r>
        <w:rPr>
          <w:rFonts w:ascii="宋体" w:hAnsi="宋体" w:cs="宋体"/>
          <w:sz w:val="28"/>
          <w:szCs w:val="28"/>
        </w:rPr>
        <w:t>，</w:t>
      </w:r>
      <w:r>
        <w:rPr>
          <w:rFonts w:hint="eastAsia" w:ascii="宋体" w:hAnsi="宋体" w:cs="宋体"/>
          <w:sz w:val="28"/>
          <w:szCs w:val="28"/>
        </w:rPr>
        <w:t>国际组织及欧美发达和我国大陆、台湾、香港地区特殊教育法律法规</w:t>
      </w:r>
      <w:r>
        <w:rPr>
          <w:rFonts w:ascii="宋体" w:hAnsi="宋体" w:cs="宋体"/>
          <w:sz w:val="28"/>
          <w:szCs w:val="28"/>
        </w:rPr>
        <w:t>，</w:t>
      </w:r>
      <w:r>
        <w:rPr>
          <w:rFonts w:hint="eastAsia" w:ascii="宋体" w:hAnsi="宋体" w:cs="宋体"/>
          <w:sz w:val="28"/>
          <w:szCs w:val="28"/>
        </w:rPr>
        <w:t>特殊教育的体系与模式</w:t>
      </w:r>
      <w:r>
        <w:rPr>
          <w:rFonts w:ascii="宋体" w:hAnsi="宋体" w:cs="宋体"/>
          <w:sz w:val="28"/>
          <w:szCs w:val="28"/>
        </w:rPr>
        <w:t>，</w:t>
      </w:r>
      <w:r>
        <w:rPr>
          <w:rFonts w:hint="eastAsia" w:ascii="宋体" w:hAnsi="宋体" w:cs="宋体"/>
          <w:sz w:val="28"/>
          <w:szCs w:val="28"/>
        </w:rPr>
        <w:t>特殊教育评估</w:t>
      </w:r>
      <w:r>
        <w:rPr>
          <w:rFonts w:ascii="宋体" w:hAnsi="宋体" w:cs="宋体"/>
          <w:sz w:val="28"/>
          <w:szCs w:val="28"/>
        </w:rPr>
        <w:t>、</w:t>
      </w:r>
      <w:r>
        <w:rPr>
          <w:rFonts w:hint="eastAsia" w:ascii="宋体" w:hAnsi="宋体" w:cs="宋体"/>
          <w:sz w:val="28"/>
          <w:szCs w:val="28"/>
        </w:rPr>
        <w:t>目的与类型</w:t>
      </w:r>
      <w:r>
        <w:rPr>
          <w:rFonts w:ascii="宋体" w:hAnsi="宋体" w:cs="宋体"/>
          <w:sz w:val="28"/>
          <w:szCs w:val="28"/>
        </w:rPr>
        <w:t>、</w:t>
      </w:r>
      <w:r>
        <w:rPr>
          <w:rFonts w:hint="eastAsia" w:ascii="宋体" w:hAnsi="宋体" w:cs="宋体"/>
          <w:sz w:val="28"/>
          <w:szCs w:val="28"/>
        </w:rPr>
        <w:t>内容与方法</w:t>
      </w:r>
      <w:r>
        <w:rPr>
          <w:rFonts w:ascii="宋体" w:hAnsi="宋体" w:cs="宋体"/>
          <w:sz w:val="28"/>
          <w:szCs w:val="28"/>
        </w:rPr>
        <w:t>、</w:t>
      </w:r>
      <w:r>
        <w:rPr>
          <w:rFonts w:hint="eastAsia" w:ascii="宋体" w:hAnsi="宋体" w:cs="宋体"/>
          <w:sz w:val="28"/>
          <w:szCs w:val="28"/>
        </w:rPr>
        <w:t>组织与实施</w:t>
      </w:r>
      <w:r>
        <w:rPr>
          <w:rFonts w:ascii="宋体" w:hAnsi="宋体" w:cs="宋体"/>
          <w:sz w:val="28"/>
          <w:szCs w:val="28"/>
        </w:rPr>
        <w:t>，</w:t>
      </w:r>
      <w:r>
        <w:rPr>
          <w:rFonts w:hint="eastAsia" w:ascii="宋体" w:hAnsi="宋体" w:cs="宋体"/>
          <w:sz w:val="28"/>
          <w:szCs w:val="28"/>
        </w:rPr>
        <w:t>视觉障碍、听觉障碍、智力障碍、言语与语言障碍、肢体障碍与病弱、自闭症、多重障碍、学习障碍、情绪与行为障碍、超常儿童的特点及教育方法，特殊儿童的职业教育的内容和模式</w:t>
      </w:r>
      <w:r>
        <w:rPr>
          <w:rFonts w:ascii="宋体" w:hAnsi="宋体" w:cs="宋体"/>
          <w:sz w:val="28"/>
          <w:szCs w:val="28"/>
        </w:rPr>
        <w:t>、</w:t>
      </w:r>
      <w:r>
        <w:rPr>
          <w:rFonts w:hint="eastAsia" w:ascii="宋体" w:hAnsi="宋体" w:cs="宋体"/>
          <w:sz w:val="28"/>
          <w:szCs w:val="28"/>
        </w:rPr>
        <w:t>课程设置与教学</w:t>
      </w:r>
      <w:r>
        <w:rPr>
          <w:rFonts w:ascii="宋体" w:hAnsi="宋体" w:cs="宋体"/>
          <w:sz w:val="28"/>
          <w:szCs w:val="28"/>
        </w:rPr>
        <w:t>，</w:t>
      </w:r>
      <w:r>
        <w:rPr>
          <w:rFonts w:hint="eastAsia" w:ascii="宋体" w:hAnsi="宋体" w:cs="宋体"/>
          <w:sz w:val="28"/>
          <w:szCs w:val="28"/>
        </w:rPr>
        <w:t>特殊教育教师的培养与培训的目标与对象</w:t>
      </w:r>
      <w:r>
        <w:rPr>
          <w:rFonts w:ascii="宋体" w:hAnsi="宋体" w:cs="宋体"/>
          <w:sz w:val="28"/>
          <w:szCs w:val="28"/>
        </w:rPr>
        <w:t>、</w:t>
      </w:r>
      <w:r>
        <w:rPr>
          <w:rFonts w:hint="eastAsia" w:ascii="宋体" w:hAnsi="宋体" w:cs="宋体"/>
          <w:sz w:val="28"/>
          <w:szCs w:val="28"/>
        </w:rPr>
        <w:t>方式和内容</w:t>
      </w:r>
      <w:r>
        <w:rPr>
          <w:rFonts w:ascii="宋体" w:hAnsi="宋体" w:cs="宋体"/>
          <w:sz w:val="28"/>
          <w:szCs w:val="28"/>
        </w:rPr>
        <w:t>，</w:t>
      </w:r>
      <w:r>
        <w:rPr>
          <w:rFonts w:hint="eastAsia" w:ascii="宋体" w:hAnsi="宋体" w:cs="宋体"/>
          <w:sz w:val="28"/>
          <w:szCs w:val="28"/>
        </w:rPr>
        <w:t>特殊儿童家长的地位与作用、心理特征</w:t>
      </w:r>
      <w:r>
        <w:rPr>
          <w:rFonts w:ascii="宋体" w:hAnsi="宋体" w:cs="宋体"/>
          <w:sz w:val="28"/>
          <w:szCs w:val="28"/>
        </w:rPr>
        <w:t>、</w:t>
      </w:r>
      <w:r>
        <w:rPr>
          <w:rFonts w:hint="eastAsia" w:ascii="宋体" w:hAnsi="宋体" w:cs="宋体"/>
          <w:sz w:val="28"/>
          <w:szCs w:val="28"/>
        </w:rPr>
        <w:t>教育类型与模式，高等特殊教育</w:t>
      </w:r>
      <w:r>
        <w:rPr>
          <w:rFonts w:ascii="宋体" w:hAnsi="宋体" w:cs="宋体"/>
          <w:sz w:val="28"/>
          <w:szCs w:val="28"/>
        </w:rPr>
        <w:t>的</w:t>
      </w:r>
      <w:r>
        <w:rPr>
          <w:rFonts w:hint="eastAsia" w:ascii="宋体" w:hAnsi="宋体" w:cs="宋体"/>
          <w:sz w:val="28"/>
          <w:szCs w:val="28"/>
        </w:rPr>
        <w:t>形式</w:t>
      </w:r>
      <w:r>
        <w:rPr>
          <w:rFonts w:ascii="宋体" w:hAnsi="宋体" w:cs="宋体"/>
          <w:sz w:val="28"/>
          <w:szCs w:val="28"/>
        </w:rPr>
        <w:t>、</w:t>
      </w:r>
      <w:r>
        <w:rPr>
          <w:rFonts w:hint="eastAsia" w:ascii="宋体" w:hAnsi="宋体" w:cs="宋体"/>
          <w:sz w:val="28"/>
          <w:szCs w:val="28"/>
        </w:rPr>
        <w:t>专业设置</w:t>
      </w:r>
      <w:r>
        <w:rPr>
          <w:rFonts w:ascii="宋体" w:hAnsi="宋体" w:cs="宋体"/>
          <w:sz w:val="28"/>
          <w:szCs w:val="28"/>
        </w:rPr>
        <w:t>、</w:t>
      </w:r>
      <w:r>
        <w:rPr>
          <w:rFonts w:hint="eastAsia" w:ascii="宋体" w:hAnsi="宋体" w:cs="宋体"/>
          <w:sz w:val="28"/>
          <w:szCs w:val="28"/>
        </w:rPr>
        <w:t>就业制度以及特殊教育研究的理论与方法等基本理论掌握情况，以及运用相关理论分析解决实际问题的能力。</w:t>
      </w:r>
    </w:p>
    <w:p w14:paraId="5AF03720">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45C2C57E">
      <w:pPr>
        <w:ind w:firstLine="560" w:firstLineChars="200"/>
        <w:rPr>
          <w:rFonts w:ascii="宋体" w:hAnsi="宋体" w:cs="宋体"/>
          <w:sz w:val="28"/>
          <w:szCs w:val="28"/>
        </w:rPr>
      </w:pPr>
      <w:r>
        <w:rPr>
          <w:rFonts w:hint="eastAsia" w:ascii="宋体" w:hAnsi="宋体" w:cs="宋体"/>
          <w:sz w:val="28"/>
          <w:szCs w:val="28"/>
        </w:rPr>
        <w:t>考试形式为闭卷笔试，考试时间为120分钟；试卷满分为100分，主要题型包括简答题、分析论述题、翻译等。</w:t>
      </w:r>
    </w:p>
    <w:p w14:paraId="53E77033">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48A34CE3">
      <w:pPr>
        <w:ind w:firstLine="560" w:firstLineChars="200"/>
        <w:rPr>
          <w:rFonts w:ascii="宋体" w:hAnsi="宋体" w:cs="宋体"/>
          <w:sz w:val="28"/>
          <w:szCs w:val="28"/>
        </w:rPr>
      </w:pPr>
      <w:r>
        <w:rPr>
          <w:rFonts w:hint="eastAsia" w:ascii="宋体" w:hAnsi="宋体" w:cs="宋体"/>
          <w:sz w:val="28"/>
          <w:szCs w:val="28"/>
        </w:rPr>
        <w:t>1.方俊明主编：《特殊教育学》（普通高等教育第十五国家级规划教材），人民教育出版社，2017年。</w:t>
      </w:r>
    </w:p>
    <w:p w14:paraId="78BCC197">
      <w:pPr>
        <w:ind w:firstLine="560" w:firstLineChars="200"/>
        <w:rPr>
          <w:rFonts w:ascii="宋体" w:hAnsi="宋体" w:cs="宋体"/>
          <w:sz w:val="28"/>
          <w:szCs w:val="28"/>
        </w:rPr>
      </w:pPr>
      <w:r>
        <w:rPr>
          <w:rFonts w:hint="eastAsia" w:ascii="宋体" w:hAnsi="宋体" w:cs="宋体"/>
          <w:sz w:val="28"/>
          <w:szCs w:val="28"/>
        </w:rPr>
        <w:t>2.朴永馨主编：《特殊教育学》，福建教育出版社，2014年。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TJjYjgzNGUwNmFlN2Y3NmYxMzJkODE1ZGU0NmE5MDkifQ=="/>
  </w:docVars>
  <w:rsids>
    <w:rsidRoot w:val="000618D6"/>
    <w:rsid w:val="000004FA"/>
    <w:rsid w:val="000053D5"/>
    <w:rsid w:val="000618D6"/>
    <w:rsid w:val="000706BA"/>
    <w:rsid w:val="000852FE"/>
    <w:rsid w:val="000955CD"/>
    <w:rsid w:val="000C27F4"/>
    <w:rsid w:val="001677E1"/>
    <w:rsid w:val="0019059F"/>
    <w:rsid w:val="001B6955"/>
    <w:rsid w:val="00222E54"/>
    <w:rsid w:val="00263CAC"/>
    <w:rsid w:val="00270FE2"/>
    <w:rsid w:val="0029299F"/>
    <w:rsid w:val="002B6E7E"/>
    <w:rsid w:val="00330E58"/>
    <w:rsid w:val="003713CE"/>
    <w:rsid w:val="0037423B"/>
    <w:rsid w:val="00387761"/>
    <w:rsid w:val="0042489B"/>
    <w:rsid w:val="00430B07"/>
    <w:rsid w:val="005039A0"/>
    <w:rsid w:val="005B5D12"/>
    <w:rsid w:val="00637B77"/>
    <w:rsid w:val="00683C62"/>
    <w:rsid w:val="006C05FA"/>
    <w:rsid w:val="006F6DEB"/>
    <w:rsid w:val="007E44BE"/>
    <w:rsid w:val="008A7612"/>
    <w:rsid w:val="009418E3"/>
    <w:rsid w:val="0095420D"/>
    <w:rsid w:val="009764CF"/>
    <w:rsid w:val="009A4930"/>
    <w:rsid w:val="009E5A96"/>
    <w:rsid w:val="00A17AA7"/>
    <w:rsid w:val="00A567BD"/>
    <w:rsid w:val="00B07B2B"/>
    <w:rsid w:val="00C12D7E"/>
    <w:rsid w:val="00D01B3A"/>
    <w:rsid w:val="00D627F6"/>
    <w:rsid w:val="00DC1C6B"/>
    <w:rsid w:val="00DD593F"/>
    <w:rsid w:val="00E07C37"/>
    <w:rsid w:val="00E679F4"/>
    <w:rsid w:val="00E7364A"/>
    <w:rsid w:val="00EB438A"/>
    <w:rsid w:val="00EF72DC"/>
    <w:rsid w:val="00F30197"/>
    <w:rsid w:val="00F80336"/>
    <w:rsid w:val="00FA49EC"/>
    <w:rsid w:val="09C20D61"/>
    <w:rsid w:val="1D265AB4"/>
    <w:rsid w:val="39127078"/>
    <w:rsid w:val="42573300"/>
    <w:rsid w:val="535B17BA"/>
    <w:rsid w:val="68271CA7"/>
    <w:rsid w:val="755E3979"/>
    <w:rsid w:val="784032C0"/>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ocument Map"/>
    <w:basedOn w:val="1"/>
    <w:link w:val="9"/>
    <w:semiHidden/>
    <w:unhideWhenUsed/>
    <w:uiPriority w:val="99"/>
    <w:rPr>
      <w:rFonts w:ascii="宋体"/>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kern w:val="2"/>
      <w:sz w:val="18"/>
      <w:szCs w:val="18"/>
    </w:rPr>
  </w:style>
  <w:style w:type="character" w:customStyle="1" w:styleId="8">
    <w:name w:val="页脚 字符"/>
    <w:basedOn w:val="6"/>
    <w:link w:val="3"/>
    <w:uiPriority w:val="99"/>
    <w:rPr>
      <w:kern w:val="2"/>
      <w:sz w:val="18"/>
      <w:szCs w:val="18"/>
    </w:rPr>
  </w:style>
  <w:style w:type="character" w:customStyle="1" w:styleId="9">
    <w:name w:val="文档结构图 字符"/>
    <w:basedOn w:val="6"/>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770</Words>
  <Characters>790</Characters>
  <Lines>5</Lines>
  <Paragraphs>1</Paragraphs>
  <TotalTime>63</TotalTime>
  <ScaleCrop>false</ScaleCrop>
  <LinksUpToDate>false</LinksUpToDate>
  <CharactersWithSpaces>800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2023-06-30T08:43:00Z</dcterms:created>
  <dc:creator>1 1</dc:creator>
  <cp:lastModifiedBy>教育学院习雪利</cp:lastModifiedBy>
  <dcterms:modified xsi:type="dcterms:W3CDTF">2025-07-07T07:15:45Z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8C3E0C15998A478D97DCACA476736C58</vt:lpwstr>
  </property>
  <property fmtid="{D5CDD505-2E9C-101B-9397-08002B2CF9AE}" pid="4" name="KSOTemplateDocerSaveRecord">
    <vt:lpwstr>eyJoZGlkIjoiMWJmYWRjNDk1MTI1NzEzMDQxYTBhYTg4N2JjNTcxM2EiLCJ1c2VySWQiOiIzNTc5OTQ1NDUifQ==</vt:lpwstr>
  </property>
</Properties>
</file>