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81930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70DB42D1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269F39D9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考试科目代码：[3]              考试科目名称：遥感导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论</w:t>
      </w:r>
    </w:p>
    <w:p w14:paraId="457AFF4A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1AA0A25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1FDE476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《遥感导论》是地理学专业地图学与地理信息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科学</w:t>
      </w:r>
      <w:r>
        <w:rPr>
          <w:rFonts w:hint="eastAsia" w:ascii="宋体" w:hAnsi="宋体" w:cs="宋体"/>
          <w:sz w:val="28"/>
          <w:szCs w:val="28"/>
        </w:rPr>
        <w:t>方向（学术型）硕士生入学考试复试笔试科目，主要考察考生对遥感的物理基础、遥感基本原理、遥感图像处理与分析和遥感应用的理解和掌握。</w:t>
      </w:r>
    </w:p>
    <w:p w14:paraId="2D65CEF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35C1114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要求考生对遥感的基本概念有深入的了解，系统掌握遥感技术的基本原理与方法、典型地物的电磁波谱特性以及遥感图像处理的基本内容和方法，了解遥感对地观测技术和方法，具有应用遥感技术综合分析地理现象和特征的能力。</w:t>
      </w:r>
    </w:p>
    <w:p w14:paraId="4AC091D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58A7655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1.遥感的基本概念</w:t>
      </w:r>
    </w:p>
    <w:p w14:paraId="28E7364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（1）遥感的概念、特点、类型</w:t>
      </w:r>
    </w:p>
    <w:p w14:paraId="49196DA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（2）遥感系统的组成</w:t>
      </w:r>
    </w:p>
    <w:p w14:paraId="6F9053D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（3）遥感的发展概况及趋势</w:t>
      </w:r>
    </w:p>
    <w:p w14:paraId="0EEC62F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2.遥感的物理基础</w:t>
      </w:r>
    </w:p>
    <w:p w14:paraId="1D9CDF0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（1）电磁波谱与电磁辐射</w:t>
      </w:r>
    </w:p>
    <w:p w14:paraId="2624750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（2）太阳辐射、大气对电磁辐射的影响、大气纠正、几何纠正</w:t>
      </w:r>
    </w:p>
    <w:p w14:paraId="5FAA0F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（3）地球辐射与地物波谱</w:t>
      </w:r>
    </w:p>
    <w:p w14:paraId="1A12C49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3.遥感成像原理与图像特征</w:t>
      </w:r>
    </w:p>
    <w:p w14:paraId="75E2C1A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（1）大气窗口、遥感平台、摄影成像、扫描成像及微波成像的基本原理及图像特征</w:t>
      </w:r>
    </w:p>
    <w:p w14:paraId="33F698E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（2）常用遥感图像（中国资源卫星系列，中国环境卫星系列，中国高分卫星系列；美国陆地卫星系列，法国 SPOT 系列，哨兵（Sentinel）卫星系列，MODIS 及 RADARSAT 等）的基本技术参数、波段设置、各波段的特点及主要应用范围等</w:t>
      </w:r>
    </w:p>
    <w:p w14:paraId="16555B6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（3）遥感图像的特征（空间、时间、光谱、辐射分辨率）</w:t>
      </w:r>
    </w:p>
    <w:p w14:paraId="63A0EED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4.遥感信息提取</w:t>
      </w:r>
    </w:p>
    <w:p w14:paraId="2FF869B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（1）遥感图像的基础知识</w:t>
      </w:r>
    </w:p>
    <w:p w14:paraId="67FBFAE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（2）地物目标的特征（光谱、时空变化）</w:t>
      </w:r>
    </w:p>
    <w:p w14:paraId="5871106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（3）遥感图像目视解译原理、解译标志及解译方法</w:t>
      </w:r>
    </w:p>
    <w:p w14:paraId="048F276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（4）遥感图像的校正与增强处理方法</w:t>
      </w:r>
    </w:p>
    <w:p w14:paraId="02E8123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（5）遥感图像计算机分类</w:t>
      </w:r>
    </w:p>
    <w:p w14:paraId="1C0F490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5.遥感的应用</w:t>
      </w:r>
    </w:p>
    <w:p w14:paraId="1171803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（1）理解遥感应用的基本原理与步骤</w:t>
      </w:r>
    </w:p>
    <w:p w14:paraId="4A50935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（2）理解遥感技术在资源调查、生态环境监测、灾害监测与管理等方面的应用</w:t>
      </w:r>
    </w:p>
    <w:p w14:paraId="0167FD2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（3）理解遥感、地理信息系统和导航技术的综合应用</w:t>
      </w:r>
    </w:p>
    <w:p w14:paraId="41231A9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ABFCE5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考试形式为闭卷笔试，考试时间为120分钟。试卷满分为100分，主要题型包括但不限于名词解释题、简答题、分析论述题。</w:t>
      </w:r>
    </w:p>
    <w:p w14:paraId="2B5C0EB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5AD48F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1.梅安新主编：《遥感导论》，高等教育出版社2010年。</w:t>
      </w:r>
    </w:p>
    <w:p w14:paraId="63D5E8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051DB78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F5D44E2"/>
    <w:p w14:paraId="38289E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mODY4NmFlN2ZkM2Y0YjcwZDllMTQ2Yzk3YTAzOTkifQ=="/>
  </w:docVars>
  <w:rsids>
    <w:rsidRoot w:val="000618D6"/>
    <w:rsid w:val="000004FA"/>
    <w:rsid w:val="000618D6"/>
    <w:rsid w:val="000706BA"/>
    <w:rsid w:val="000A784F"/>
    <w:rsid w:val="000C139C"/>
    <w:rsid w:val="001404CB"/>
    <w:rsid w:val="00270FE2"/>
    <w:rsid w:val="00330E58"/>
    <w:rsid w:val="0037423B"/>
    <w:rsid w:val="00637B77"/>
    <w:rsid w:val="007E44BE"/>
    <w:rsid w:val="008A7612"/>
    <w:rsid w:val="008C4E80"/>
    <w:rsid w:val="009418E3"/>
    <w:rsid w:val="009764CF"/>
    <w:rsid w:val="009C0026"/>
    <w:rsid w:val="009E5A96"/>
    <w:rsid w:val="00A17AA7"/>
    <w:rsid w:val="00AE6D94"/>
    <w:rsid w:val="00B44254"/>
    <w:rsid w:val="00D75898"/>
    <w:rsid w:val="00EE41F0"/>
    <w:rsid w:val="00F071D4"/>
    <w:rsid w:val="00F365C9"/>
    <w:rsid w:val="00F42010"/>
    <w:rsid w:val="0B441F0D"/>
    <w:rsid w:val="1D265AB4"/>
    <w:rsid w:val="28542118"/>
    <w:rsid w:val="2E3D7582"/>
    <w:rsid w:val="523F66C4"/>
    <w:rsid w:val="755E3979"/>
    <w:rsid w:val="75F8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3</Pages>
  <Words>834</Words>
  <Characters>873</Characters>
  <Lines>6</Lines>
  <Paragraphs>1</Paragraphs>
  <TotalTime>25</TotalTime>
  <ScaleCrop>false</ScaleCrop>
  <LinksUpToDate>false</LinksUpToDate>
  <CharactersWithSpaces>893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张三</cp:lastModifiedBy>
  <dcterms:modified xsi:type="dcterms:W3CDTF">2025-09-10T07:23:46Z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eyJoZGlkIjoiNDFmODY4NmFlN2ZkM2Y0YjcwZDllMTQ2Yzk3YTAzOTkiLCJ1c2VySWQiOiIxNTkxNjI3MzMyIn0=</vt:lpwstr>
  </property>
</Properties>
</file>