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58E17490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614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考试科目名称：语言学理论与评论写作</w:t>
      </w:r>
    </w:p>
    <w:p w14:paraId="762DA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29F8A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6C7B4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《语言学理论与评论写作》是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理论语言学、应用语言学、汉语言文字学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（学术型）</w:t>
      </w:r>
      <w:r>
        <w:rPr>
          <w:rFonts w:hint="eastAsia" w:ascii="宋体" w:hAnsi="宋体" w:eastAsia="宋体" w:cs="宋体"/>
          <w:sz w:val="28"/>
          <w:szCs w:val="28"/>
        </w:rPr>
        <w:t>硕士生的入学专业考试科目之一，主要考察考生对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语言学</w:t>
      </w:r>
      <w:r>
        <w:rPr>
          <w:rFonts w:hint="eastAsia" w:ascii="宋体" w:hAnsi="宋体" w:eastAsia="宋体" w:cs="宋体"/>
          <w:sz w:val="28"/>
          <w:szCs w:val="28"/>
        </w:rPr>
        <w:t>基本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概念、基础知识、基本</w:t>
      </w:r>
      <w:r>
        <w:rPr>
          <w:rFonts w:hint="eastAsia" w:ascii="宋体" w:hAnsi="宋体" w:eastAsia="宋体" w:cs="宋体"/>
          <w:sz w:val="28"/>
          <w:szCs w:val="28"/>
        </w:rPr>
        <w:t>原理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和方法</w:t>
      </w:r>
      <w:r>
        <w:rPr>
          <w:rFonts w:hint="eastAsia" w:ascii="宋体" w:hAnsi="宋体" w:eastAsia="宋体" w:cs="宋体"/>
          <w:sz w:val="28"/>
          <w:szCs w:val="28"/>
        </w:rPr>
        <w:t>的理解和掌握，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语言结构、功能、演变特点和规律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的理解和掌握，</w:t>
      </w:r>
      <w:r>
        <w:rPr>
          <w:rFonts w:hint="eastAsia" w:ascii="宋体" w:hAnsi="宋体" w:eastAsia="宋体" w:cs="宋体"/>
          <w:sz w:val="28"/>
          <w:szCs w:val="28"/>
        </w:rPr>
        <w:t>以及对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语言现象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分析</w:t>
      </w:r>
      <w:r>
        <w:rPr>
          <w:rFonts w:hint="eastAsia" w:ascii="宋体" w:hAnsi="宋体" w:eastAsia="宋体" w:cs="宋体"/>
          <w:sz w:val="28"/>
          <w:szCs w:val="28"/>
        </w:rPr>
        <w:t>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评判</w:t>
      </w:r>
      <w:r>
        <w:rPr>
          <w:rFonts w:hint="eastAsia" w:ascii="宋体" w:hAnsi="宋体" w:eastAsia="宋体" w:cs="宋体"/>
          <w:sz w:val="28"/>
          <w:szCs w:val="28"/>
        </w:rPr>
        <w:t>能力。</w:t>
      </w:r>
    </w:p>
    <w:p w14:paraId="2E57A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4E286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了解并识记语言学概论</w:t>
      </w:r>
      <w:r>
        <w:rPr>
          <w:rFonts w:hint="eastAsia" w:ascii="宋体" w:hAnsi="宋体" w:eastAsia="宋体" w:cs="宋体"/>
          <w:sz w:val="28"/>
          <w:szCs w:val="28"/>
        </w:rPr>
        <w:t>的基本概念和基础知识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理解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和掌握语言学概论</w:t>
      </w:r>
      <w:r>
        <w:rPr>
          <w:rFonts w:hint="eastAsia" w:ascii="宋体" w:hAnsi="宋体" w:eastAsia="宋体" w:cs="宋体"/>
          <w:sz w:val="28"/>
          <w:szCs w:val="28"/>
        </w:rPr>
        <w:t>的基本理论和基本方法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能</w:t>
      </w:r>
      <w:r>
        <w:rPr>
          <w:rFonts w:hint="eastAsia" w:ascii="宋体" w:hAnsi="宋体" w:eastAsia="宋体" w:cs="宋体"/>
          <w:sz w:val="28"/>
          <w:szCs w:val="28"/>
        </w:rPr>
        <w:t>运用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语言学概论</w:t>
      </w:r>
      <w:r>
        <w:rPr>
          <w:rFonts w:hint="eastAsia" w:ascii="宋体" w:hAnsi="宋体" w:eastAsia="宋体" w:cs="宋体"/>
          <w:sz w:val="28"/>
          <w:szCs w:val="28"/>
        </w:rPr>
        <w:t>的基本理论和方法来分析和解决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语言实际</w:t>
      </w:r>
      <w:r>
        <w:rPr>
          <w:rFonts w:hint="eastAsia" w:ascii="宋体" w:hAnsi="宋体" w:eastAsia="宋体" w:cs="宋体"/>
          <w:sz w:val="28"/>
          <w:szCs w:val="28"/>
        </w:rPr>
        <w:t>问题。</w:t>
      </w:r>
    </w:p>
    <w:p w14:paraId="28275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675E7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.语言学理论：语言学的对象和学科性质、语言学在科学体系中的地位、语言学的应用价值；语言的社会功能和思维功能；语言的符号性、语言系统及其子系统、语义和语用；语言演变的原因和特点、语言的分化、语言的接触和语言系统的演变等。              </w:t>
      </w:r>
    </w:p>
    <w:p w14:paraId="67F02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2.评论写作：运用语言学相关理论方法，对语言现象、语言作品或相关问题加以评判，发表议论，撰写合格的小论文。</w:t>
      </w:r>
    </w:p>
    <w:p w14:paraId="6232A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、考试形式与试卷结构</w:t>
      </w:r>
    </w:p>
    <w:p w14:paraId="734F0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但不限于</w:t>
      </w:r>
      <w:r>
        <w:rPr>
          <w:rFonts w:hint="eastAsia" w:ascii="宋体" w:hAnsi="宋体" w:eastAsia="宋体" w:cs="宋体"/>
          <w:sz w:val="28"/>
          <w:szCs w:val="28"/>
        </w:rPr>
        <w:t>名词解释题、简答题、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分析</w:t>
      </w:r>
      <w:r>
        <w:rPr>
          <w:rFonts w:hint="eastAsia" w:ascii="宋体" w:hAnsi="宋体" w:eastAsia="宋体" w:cs="宋体"/>
          <w:sz w:val="28"/>
          <w:szCs w:val="28"/>
        </w:rPr>
        <w:t>论述题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评论写作题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1D016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五、主要参考书目</w:t>
      </w:r>
    </w:p>
    <w:p w14:paraId="62F44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叶蜚声、徐通锵著《语言学纲要》（修订版），北京大学出版社，2010年。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wNjJjMzhkMzczMGM4YmZhM2NkMmU1ZTI3MDFiMmEifQ=="/>
  </w:docVars>
  <w:rsids>
    <w:rsidRoot w:val="7C582E33"/>
    <w:rsid w:val="04DA21E3"/>
    <w:rsid w:val="0F9B3DBA"/>
    <w:rsid w:val="1D520669"/>
    <w:rsid w:val="1E5C6E56"/>
    <w:rsid w:val="24C777C5"/>
    <w:rsid w:val="2F033471"/>
    <w:rsid w:val="395C1320"/>
    <w:rsid w:val="41A25D3E"/>
    <w:rsid w:val="4FE85EA5"/>
    <w:rsid w:val="5EDC121E"/>
    <w:rsid w:val="744C0E71"/>
    <w:rsid w:val="7C0152F6"/>
    <w:rsid w:val="7C58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584</Words>
  <Characters>601</Characters>
  <Lines>0</Lines>
  <Paragraphs>0</Paragraphs>
  <TotalTime>0</TotalTime>
  <ScaleCrop>false</ScaleCrop>
  <LinksUpToDate>false</LinksUpToDate>
  <CharactersWithSpaces>621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2020-08-13T11:40:00Z</dcterms:created>
  <dc:creator>ld段曹林</dc:creator>
  <cp:lastModifiedBy>夜未央</cp:lastModifiedBy>
  <dcterms:modified xsi:type="dcterms:W3CDTF">2025-07-07T07:37:47Z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5B516A17E5FA48AE96222B8C27A41DCE_13</vt:lpwstr>
  </property>
  <property fmtid="{D5CDD505-2E9C-101B-9397-08002B2CF9AE}" pid="4" name="KSOTemplateDocerSaveRecord">
    <vt:lpwstr>eyJoZGlkIjoiNWUwNjJjMzhkMzczMGM4YmZhM2NkMmU1ZTI3MDFiMmEiLCJ1c2VySWQiOiIzODcyOTM2OTYifQ==</vt:lpwstr>
  </property>
</Properties>
</file>