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15303E">
      <w:pPr>
        <w:spacing w:line="360" w:lineRule="auto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海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南师范大学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2026年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全国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硕士研究生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招生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考试</w:t>
      </w:r>
    </w:p>
    <w:p w14:paraId="031511DF">
      <w:pPr>
        <w:spacing w:line="360" w:lineRule="auto"/>
        <w:jc w:val="center"/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</w:pPr>
      <w:bookmarkStart w:id="0" w:name="_GoBack"/>
      <w:r>
        <w:rPr>
          <w:rFonts w:hint="eastAsia" w:ascii="方正小标宋_GBK" w:hAnsi="方正小标宋_GBK" w:eastAsia="方正小标宋_GBK" w:cs="方正小标宋_GBK"/>
          <w:b w:val="0"/>
          <w:bCs w:val="0"/>
          <w:color w:val="auto"/>
          <w:sz w:val="32"/>
          <w:szCs w:val="32"/>
          <w:lang w:val="en-US" w:eastAsia="zh-CN"/>
        </w:rPr>
        <w:t>加试</w:t>
      </w:r>
      <w:bookmarkEnd w:id="0"/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科目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考试大纲</w:t>
      </w:r>
    </w:p>
    <w:p w14:paraId="21CE82F9">
      <w:pPr>
        <w:spacing w:line="360" w:lineRule="auto"/>
        <w:jc w:val="right"/>
        <w:rPr>
          <w:rFonts w:cs="仿宋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cs="仿宋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 加试考试科目名称：</w:t>
      </w:r>
      <w:r>
        <w:rPr>
          <w:rFonts w:hint="eastAsia" w:cs="仿宋" w:asciiTheme="minorEastAsia" w:hAnsiTheme="minorEastAsia" w:eastAsiaTheme="minorEastAsia"/>
          <w:color w:val="000000" w:themeColor="text1"/>
          <w:kern w:val="0"/>
          <w:sz w:val="28"/>
          <w:szCs w:val="28"/>
          <w:lang w:bidi="hi-IN"/>
          <w14:textFill>
            <w14:solidFill>
              <w14:schemeClr w14:val="tx1"/>
            </w14:solidFill>
          </w14:textFill>
        </w:rPr>
        <w:t>新闻法规及职业伦理道德</w:t>
      </w:r>
    </w:p>
    <w:p w14:paraId="0A835CE2">
      <w:pPr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﹡﹡﹡﹡﹡﹡﹡﹡﹡﹡﹡﹡﹡﹡﹡﹡﹡﹡﹡﹡﹡﹡﹡﹡﹡﹡﹡﹡﹡</w:t>
      </w:r>
    </w:p>
    <w:p w14:paraId="454C819B">
      <w:pPr>
        <w:rPr>
          <w:rFonts w:cs="仿宋" w:asciiTheme="minorEastAsia" w:hAnsiTheme="minorEastAsia" w:eastAsiaTheme="minorEastAsia"/>
          <w:b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b/>
          <w:sz w:val="28"/>
          <w:szCs w:val="28"/>
        </w:rPr>
        <w:t>主要参考书目</w:t>
      </w:r>
    </w:p>
    <w:p w14:paraId="2314EC0E">
      <w:pPr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cs="仿宋" w:asciiTheme="minorEastAsia" w:hAnsiTheme="minorEastAsia" w:eastAsiaTheme="minorEastAsia"/>
          <w:sz w:val="28"/>
          <w:szCs w:val="28"/>
        </w:rPr>
        <w:t>1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、黄珊、杨桃莲 编，《新闻传播法规与职业道德教程》（第三版），复旦大学出版社，2</w:t>
      </w:r>
      <w:r>
        <w:rPr>
          <w:rFonts w:cs="仿宋" w:asciiTheme="minorEastAsia" w:hAnsiTheme="minorEastAsia" w:eastAsiaTheme="minorEastAsia"/>
          <w:sz w:val="28"/>
          <w:szCs w:val="28"/>
        </w:rPr>
        <w:t>017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年。</w:t>
      </w:r>
    </w:p>
    <w:p w14:paraId="74B09945">
      <w:pPr>
        <w:ind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</w:p>
    <w:p w14:paraId="35F4D125">
      <w:pPr>
        <w:widowControl/>
        <w:spacing w:before="100" w:beforeAutospacing="1" w:after="100" w:afterAutospacing="1"/>
        <w:jc w:val="left"/>
        <w:rPr>
          <w:rFonts w:cs="宋体" w:asciiTheme="minorEastAsia" w:hAnsiTheme="minorEastAsia" w:eastAsiaTheme="minorEastAsia"/>
          <w:kern w:val="0"/>
          <w:sz w:val="28"/>
          <w:szCs w:val="28"/>
        </w:rPr>
      </w:pPr>
    </w:p>
    <w:p w14:paraId="0C0853A2">
      <w:pPr>
        <w:widowControl/>
        <w:spacing w:before="100" w:beforeAutospacing="1" w:after="100" w:afterAutospacing="1"/>
        <w:jc w:val="left"/>
        <w:rPr>
          <w:rFonts w:cs="宋体" w:asciiTheme="minorEastAsia" w:hAnsiTheme="minorEastAsia" w:eastAsiaTheme="minorEastAsia"/>
          <w:kern w:val="0"/>
          <w:sz w:val="28"/>
          <w:szCs w:val="28"/>
        </w:rPr>
      </w:pPr>
    </w:p>
    <w:p w14:paraId="367D2380">
      <w:pPr>
        <w:widowControl/>
        <w:spacing w:before="100" w:beforeAutospacing="1" w:after="100" w:afterAutospacing="1"/>
        <w:jc w:val="left"/>
        <w:rPr>
          <w:rFonts w:cs="宋体" w:asciiTheme="minorEastAsia" w:hAnsiTheme="minorEastAsia" w:eastAsiaTheme="minorEastAsia"/>
          <w:kern w:val="0"/>
          <w:sz w:val="28"/>
          <w:szCs w:val="28"/>
        </w:rPr>
      </w:pPr>
    </w:p>
    <w:p w14:paraId="79C7C16F">
      <w:pPr>
        <w:widowControl/>
        <w:spacing w:before="100" w:beforeAutospacing="1" w:after="100" w:afterAutospacing="1"/>
        <w:jc w:val="left"/>
        <w:rPr>
          <w:rFonts w:cs="宋体" w:asciiTheme="minorEastAsia" w:hAnsiTheme="minorEastAsia" w:eastAsiaTheme="minorEastAsia"/>
          <w:kern w:val="0"/>
          <w:sz w:val="28"/>
          <w:szCs w:val="28"/>
        </w:rPr>
      </w:pPr>
    </w:p>
    <w:p w14:paraId="7F54BAA7">
      <w:pPr>
        <w:rPr>
          <w:rFonts w:asciiTheme="minorEastAsia" w:hAnsiTheme="minorEastAsia" w:eastAsiaTheme="minorEastAsia"/>
          <w:sz w:val="28"/>
          <w:szCs w:val="28"/>
        </w:rPr>
      </w:pPr>
    </w:p>
    <w:p w14:paraId="7089981E">
      <w:pPr>
        <w:rPr>
          <w:rFonts w:asciiTheme="minorEastAsia" w:hAnsiTheme="minorEastAsia" w:eastAsiaTheme="minor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8D6"/>
    <w:rsid w:val="000004FA"/>
    <w:rsid w:val="00017CEF"/>
    <w:rsid w:val="000618D6"/>
    <w:rsid w:val="000706BA"/>
    <w:rsid w:val="000D2318"/>
    <w:rsid w:val="000F47DC"/>
    <w:rsid w:val="0010529D"/>
    <w:rsid w:val="001276D5"/>
    <w:rsid w:val="0014617D"/>
    <w:rsid w:val="001E20B0"/>
    <w:rsid w:val="00204968"/>
    <w:rsid w:val="00270FE2"/>
    <w:rsid w:val="00283C98"/>
    <w:rsid w:val="002E455C"/>
    <w:rsid w:val="00307503"/>
    <w:rsid w:val="00330E58"/>
    <w:rsid w:val="0035437B"/>
    <w:rsid w:val="0037423B"/>
    <w:rsid w:val="003A123F"/>
    <w:rsid w:val="00435C46"/>
    <w:rsid w:val="004C4C2B"/>
    <w:rsid w:val="004D1CE6"/>
    <w:rsid w:val="005453A9"/>
    <w:rsid w:val="00554234"/>
    <w:rsid w:val="005C0230"/>
    <w:rsid w:val="00637B77"/>
    <w:rsid w:val="00643889"/>
    <w:rsid w:val="006652C9"/>
    <w:rsid w:val="00714098"/>
    <w:rsid w:val="00773ABB"/>
    <w:rsid w:val="007E44BE"/>
    <w:rsid w:val="008608C3"/>
    <w:rsid w:val="008A7612"/>
    <w:rsid w:val="008F78BD"/>
    <w:rsid w:val="009418E3"/>
    <w:rsid w:val="009764CF"/>
    <w:rsid w:val="009E5A96"/>
    <w:rsid w:val="00A007B7"/>
    <w:rsid w:val="00A17AA7"/>
    <w:rsid w:val="00A37198"/>
    <w:rsid w:val="00A65F56"/>
    <w:rsid w:val="00BC7CA3"/>
    <w:rsid w:val="00D537F4"/>
    <w:rsid w:val="00EB2CB1"/>
    <w:rsid w:val="00EC59B2"/>
    <w:rsid w:val="00F57631"/>
    <w:rsid w:val="00F67116"/>
    <w:rsid w:val="00F77FE0"/>
    <w:rsid w:val="00F96867"/>
    <w:rsid w:val="1D265AB4"/>
    <w:rsid w:val="228A6478"/>
    <w:rsid w:val="2664759D"/>
    <w:rsid w:val="3EC94BB2"/>
    <w:rsid w:val="45021DF1"/>
    <w:rsid w:val="49455C26"/>
    <w:rsid w:val="49EE49AF"/>
    <w:rsid w:val="56C17479"/>
    <w:rsid w:val="5FACF204"/>
    <w:rsid w:val="6B377CEC"/>
    <w:rsid w:val="6C7D3134"/>
    <w:rsid w:val="70D255C1"/>
    <w:rsid w:val="742B6EAF"/>
    <w:rsid w:val="755E3979"/>
    <w:rsid w:val="BB837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1</Company>
  <Pages>1</Pages>
  <Words>124</Words>
  <Characters>130</Characters>
  <Lines>1</Lines>
  <Paragraphs>1</Paragraphs>
  <TotalTime>0</TotalTime>
  <ScaleCrop>false</ScaleCrop>
  <LinksUpToDate>false</LinksUpToDate>
  <CharactersWithSpaces>139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2022-06-28T21:55:00Z</dcterms:created>
  <dc:creator>1 1</dc:creator>
  <cp:lastModifiedBy>玢大街</cp:lastModifiedBy>
  <dcterms:modified xsi:type="dcterms:W3CDTF">2025-09-30T09:49:46Z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DD8012AC01804BA792D4B5C7EE422FF7_13</vt:lpwstr>
  </property>
  <property fmtid="{D5CDD505-2E9C-101B-9397-08002B2CF9AE}" pid="4" name="KSOTemplateDocerSaveRecord">
    <vt:lpwstr>eyJoZGlkIjoiYjE1NTU3MDMxMjBmMzIzYzA0ZWJkOTYzY2E4ZmUzNDYiLCJ1c2VySWQiOiI2MjM0MzQyNTcifQ==</vt:lpwstr>
  </property>
</Properties>
</file>