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032" w:rsidRDefault="001F5F33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AF1032" w:rsidRDefault="001F5F33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81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7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/92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3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考试科目名称：中西方音乐史</w:t>
      </w:r>
    </w:p>
    <w:p w:rsidR="00AF1032" w:rsidRDefault="001F5F33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  <w:bookmarkStart w:id="0" w:name="_GoBack"/>
      <w:bookmarkEnd w:id="0"/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AF1032" w:rsidRDefault="001F5F33">
      <w:pPr>
        <w:pStyle w:val="a7"/>
        <w:spacing w:beforeLines="10" w:before="31" w:afterLines="10" w:after="31" w:line="288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答题方式为闭卷、笔试。试卷由试题和答题纸组成；答案必须写在答题纸（由考点提供）相应的位置上。</w:t>
      </w:r>
    </w:p>
    <w:p w:rsidR="00AF1032" w:rsidRDefault="001F5F33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试卷结构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综合考试科目各部分内容所占分值为：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第一部分　中国音乐史　约</w:t>
      </w:r>
      <w:r>
        <w:rPr>
          <w:rFonts w:ascii="仿宋" w:eastAsia="仿宋" w:hAnsi="仿宋" w:cs="仿宋" w:hint="eastAsia"/>
          <w:sz w:val="28"/>
          <w:szCs w:val="28"/>
        </w:rPr>
        <w:t>75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第二部分　西方音乐史　约</w:t>
      </w:r>
      <w:r>
        <w:rPr>
          <w:rFonts w:ascii="仿宋" w:eastAsia="仿宋" w:hAnsi="仿宋" w:cs="仿宋" w:hint="eastAsia"/>
          <w:sz w:val="28"/>
          <w:szCs w:val="28"/>
        </w:rPr>
        <w:t>75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试卷题型结构如下：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填空题（细节题）：约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选择题（判断题）：约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名词解释（概念题）：约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25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简答题（简述题）：约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AF1032" w:rsidRDefault="001F5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分析论述题（综合题）：约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小题，共</w:t>
      </w:r>
      <w:r>
        <w:rPr>
          <w:rFonts w:ascii="仿宋" w:eastAsia="仿宋" w:hAnsi="仿宋" w:cs="仿宋" w:hint="eastAsia"/>
          <w:sz w:val="28"/>
          <w:szCs w:val="28"/>
        </w:rPr>
        <w:t>45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:rsidR="00AF1032" w:rsidRDefault="001F5F33">
      <w:pPr>
        <w:ind w:firstLineChars="100" w:firstLine="2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AF1032" w:rsidRDefault="001F5F33">
      <w:pPr>
        <w:spacing w:beforeLines="10" w:before="31" w:afterLines="10" w:after="31"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全日制攻读硕士学位研究生入学考试《中西方音乐史》科目考试内容包括《中国音乐史》、《西方音乐史》两门音乐学学科基础课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程，要求考生系统掌握相关学科的基本知识、基础理论和基本方法，并能运用相关理论和方法分析，解决实际问题。</w:t>
      </w:r>
    </w:p>
    <w:p w:rsidR="00AF1032" w:rsidRDefault="001F5F33">
      <w:pPr>
        <w:numPr>
          <w:ilvl w:val="0"/>
          <w:numId w:val="2"/>
        </w:numPr>
        <w:ind w:firstLineChars="100" w:firstLine="2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考试范围：</w:t>
      </w:r>
    </w:p>
    <w:p w:rsidR="00AF1032" w:rsidRDefault="001F5F33">
      <w:pPr>
        <w:spacing w:beforeLines="10" w:before="31" w:afterLines="10" w:after="31" w:line="360" w:lineRule="auto"/>
        <w:ind w:firstLineChars="200" w:firstLine="602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第一部分：中国音乐史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【古代音乐史部分】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远古（约前</w:t>
      </w:r>
      <w:r>
        <w:rPr>
          <w:rFonts w:ascii="仿宋" w:eastAsia="仿宋" w:hAnsi="仿宋" w:cs="仿宋" w:hint="eastAsia"/>
          <w:b/>
          <w:sz w:val="30"/>
          <w:szCs w:val="30"/>
        </w:rPr>
        <w:t>21</w:t>
      </w:r>
      <w:r>
        <w:rPr>
          <w:rFonts w:ascii="仿宋" w:eastAsia="仿宋" w:hAnsi="仿宋" w:cs="仿宋" w:hint="eastAsia"/>
          <w:b/>
          <w:sz w:val="30"/>
          <w:szCs w:val="30"/>
        </w:rPr>
        <w:t>世纪以前）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（一）概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述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（二）远古时期的考古音乐资料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陶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埙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、骨哨、骨笛、陶钟、原始乐舞图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（三）历史传说中的远古时期音乐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朱襄氏，葛天氏，伊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耆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氏，伏羲氏，女娲，神农氏，黄帝，少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昊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，颛顼，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喾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，尧，舜，禹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（四）关于中国音乐的起源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．中国音乐在新石器时代早期已经萌芽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．萌芽时期的音乐反映了人类生活的各个方面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．萌芽时期的中国音乐具有多民族的特点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夏、商、西周（前</w:t>
      </w:r>
      <w:r>
        <w:rPr>
          <w:rFonts w:ascii="仿宋" w:eastAsia="仿宋" w:hAnsi="仿宋" w:cs="仿宋" w:hint="eastAsia"/>
          <w:b/>
          <w:sz w:val="30"/>
          <w:szCs w:val="30"/>
        </w:rPr>
        <w:t>21</w:t>
      </w:r>
      <w:r>
        <w:rPr>
          <w:rFonts w:ascii="仿宋" w:eastAsia="仿宋" w:hAnsi="仿宋" w:cs="仿宋" w:hint="eastAsia"/>
          <w:b/>
          <w:sz w:val="30"/>
          <w:szCs w:val="30"/>
        </w:rPr>
        <w:t>世纪至前</w:t>
      </w:r>
      <w:r>
        <w:rPr>
          <w:rFonts w:ascii="仿宋" w:eastAsia="仿宋" w:hAnsi="仿宋" w:cs="仿宋" w:hint="eastAsia"/>
          <w:b/>
          <w:sz w:val="30"/>
          <w:szCs w:val="30"/>
        </w:rPr>
        <w:t>771</w:t>
      </w:r>
      <w:r>
        <w:rPr>
          <w:rFonts w:ascii="仿宋" w:eastAsia="仿宋" w:hAnsi="仿宋" w:cs="仿宋" w:hint="eastAsia"/>
          <w:b/>
          <w:sz w:val="30"/>
          <w:szCs w:val="30"/>
        </w:rPr>
        <w:t>年）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98" w:firstLine="294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</w:t>
      </w:r>
      <w:r>
        <w:rPr>
          <w:rFonts w:ascii="仿宋" w:eastAsia="仿宋" w:hAnsi="仿宋" w:cs="仿宋" w:hint="eastAsia"/>
          <w:sz w:val="30"/>
          <w:szCs w:val="30"/>
        </w:rPr>
        <w:t>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（二）历史传说中的音乐作品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《九歌》，《九辨》，《九韶》，《时日曷丧？》，《大濩》，《桑林》，《大武》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（三）“雅乐”与礼乐音乐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．“雅乐”的来源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．礼乐制度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．专职乐师的产生和音乐机构的建立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4</w:t>
      </w:r>
      <w:r>
        <w:rPr>
          <w:rFonts w:ascii="仿宋" w:eastAsia="仿宋" w:hAnsi="仿宋" w:cs="仿宋" w:hint="eastAsia"/>
          <w:sz w:val="30"/>
          <w:szCs w:val="30"/>
        </w:rPr>
        <w:t>．音乐教育的产生和发展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（四）民间音乐和少数民族音乐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．《易经》中的民歌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．《诗经》中的早期作品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．四夷之乐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（五）乐器的发展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．考古发现的古乐器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．甲骨文中关于乐器的字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．“八音”乐器分类法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（六）乐律学的形成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．古乐器测音与音阶问题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．十二律、五声音阶名称的产生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．宫调理论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春秋战国（前</w:t>
      </w:r>
      <w:r>
        <w:rPr>
          <w:rFonts w:ascii="仿宋" w:eastAsia="仿宋" w:hAnsi="仿宋" w:cs="仿宋" w:hint="eastAsia"/>
          <w:b/>
          <w:sz w:val="30"/>
          <w:szCs w:val="30"/>
        </w:rPr>
        <w:t>771</w:t>
      </w:r>
      <w:r>
        <w:rPr>
          <w:rFonts w:ascii="仿宋" w:eastAsia="仿宋" w:hAnsi="仿宋" w:cs="仿宋" w:hint="eastAsia"/>
          <w:b/>
          <w:sz w:val="30"/>
          <w:szCs w:val="30"/>
        </w:rPr>
        <w:t>至前</w:t>
      </w:r>
      <w:r>
        <w:rPr>
          <w:rFonts w:ascii="仿宋" w:eastAsia="仿宋" w:hAnsi="仿宋" w:cs="仿宋" w:hint="eastAsia"/>
          <w:b/>
          <w:sz w:val="30"/>
          <w:szCs w:val="30"/>
        </w:rPr>
        <w:t>221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（二）民间音乐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1</w:t>
      </w:r>
      <w:r>
        <w:rPr>
          <w:rFonts w:ascii="仿宋" w:eastAsia="仿宋" w:hAnsi="仿宋" w:cs="仿宋" w:hint="eastAsia"/>
          <w:sz w:val="30"/>
          <w:szCs w:val="30"/>
        </w:rPr>
        <w:t>．雅乐的衰落和俗乐的兴盛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2</w:t>
      </w:r>
      <w:r>
        <w:rPr>
          <w:rFonts w:ascii="仿宋" w:eastAsia="仿宋" w:hAnsi="仿宋" w:cs="仿宋" w:hint="eastAsia"/>
          <w:sz w:val="30"/>
          <w:szCs w:val="30"/>
        </w:rPr>
        <w:t>．《诗经》中的十五国风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3</w:t>
      </w:r>
      <w:r>
        <w:rPr>
          <w:rFonts w:ascii="仿宋" w:eastAsia="仿宋" w:hAnsi="仿宋" w:cs="仿宋" w:hint="eastAsia"/>
          <w:sz w:val="30"/>
          <w:szCs w:val="30"/>
        </w:rPr>
        <w:t>．《楚辞》音乐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  4</w:t>
      </w:r>
      <w:r>
        <w:rPr>
          <w:rFonts w:ascii="仿宋" w:eastAsia="仿宋" w:hAnsi="仿宋" w:cs="仿宋" w:hint="eastAsia"/>
          <w:sz w:val="30"/>
          <w:szCs w:val="30"/>
        </w:rPr>
        <w:t>．荀子《成相篇》及其他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三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音乐表演艺术的发展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．歌唱艺术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．古琴艺术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四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乐器和器乐音乐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244" w:firstLine="732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编钟，编磬，琴，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瑟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，笙，排箫，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篪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，筑，筝，乐队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五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乐律学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．《管子•地圆》和《吕氏春秋•音律》的三分损益法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．曾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侯乙钟铭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中的乐律学文字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3</w:t>
      </w:r>
      <w:r>
        <w:rPr>
          <w:rFonts w:ascii="仿宋" w:eastAsia="仿宋" w:hAnsi="仿宋" w:cs="仿宋" w:hint="eastAsia"/>
          <w:sz w:val="30"/>
          <w:szCs w:val="30"/>
        </w:rPr>
        <w:t>．其他有关乐律学的记载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六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音乐思想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．孔子、墨子、老子、庄子及荀子关于音乐的论述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．《乐记》的音乐思想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（二）汉乐府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（三）鼓吹乐与横吹乐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110" w:firstLine="33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（四）相和歌与清商乐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1</w:t>
      </w:r>
      <w:r>
        <w:rPr>
          <w:rFonts w:ascii="仿宋" w:eastAsia="仿宋" w:hAnsi="仿宋" w:cs="仿宋" w:hint="eastAsia"/>
          <w:sz w:val="30"/>
          <w:szCs w:val="30"/>
        </w:rPr>
        <w:t>．相和歌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．清商乐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（五）古琴音乐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．《广陵散》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．《碣石调•幽兰</w:t>
      </w:r>
      <w:r>
        <w:rPr>
          <w:rFonts w:ascii="仿宋" w:eastAsia="仿宋" w:hAnsi="仿宋" w:cs="仿宋" w:hint="eastAsia"/>
          <w:sz w:val="30"/>
          <w:szCs w:val="30"/>
        </w:rPr>
        <w:t>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．《梅花三弄》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4</w:t>
      </w:r>
      <w:r>
        <w:rPr>
          <w:rFonts w:ascii="仿宋" w:eastAsia="仿宋" w:hAnsi="仿宋" w:cs="仿宋" w:hint="eastAsia"/>
          <w:sz w:val="30"/>
          <w:szCs w:val="30"/>
        </w:rPr>
        <w:t>．《酒狂》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98" w:firstLine="294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（六）少数民族音乐和外来音乐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(</w:t>
      </w:r>
      <w:r>
        <w:rPr>
          <w:rFonts w:ascii="仿宋" w:eastAsia="仿宋" w:hAnsi="仿宋" w:cs="仿宋" w:hint="eastAsia"/>
          <w:sz w:val="30"/>
          <w:szCs w:val="30"/>
        </w:rPr>
        <w:t>七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乐器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1</w:t>
      </w:r>
      <w:r>
        <w:rPr>
          <w:rFonts w:ascii="仿宋" w:eastAsia="仿宋" w:hAnsi="仿宋" w:cs="仿宋" w:hint="eastAsia"/>
          <w:sz w:val="30"/>
          <w:szCs w:val="30"/>
        </w:rPr>
        <w:t>．笛和羌笛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．笳、角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3</w:t>
      </w:r>
      <w:r>
        <w:rPr>
          <w:rFonts w:ascii="仿宋" w:eastAsia="仿宋" w:hAnsi="仿宋" w:cs="仿宋" w:hint="eastAsia"/>
          <w:sz w:val="30"/>
          <w:szCs w:val="30"/>
        </w:rPr>
        <w:t>．琵琶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4</w:t>
      </w:r>
      <w:r>
        <w:rPr>
          <w:rFonts w:ascii="仿宋" w:eastAsia="仿宋" w:hAnsi="仿宋" w:cs="仿宋" w:hint="eastAsia"/>
          <w:sz w:val="30"/>
          <w:szCs w:val="30"/>
        </w:rPr>
        <w:t>．箜篌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(</w:t>
      </w:r>
      <w:r>
        <w:rPr>
          <w:rFonts w:ascii="仿宋" w:eastAsia="仿宋" w:hAnsi="仿宋" w:cs="仿宋" w:hint="eastAsia"/>
          <w:sz w:val="30"/>
          <w:szCs w:val="30"/>
        </w:rPr>
        <w:t>八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乐律学的发展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．相和三调、清商三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调和笛上三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调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 2</w:t>
      </w:r>
      <w:r>
        <w:rPr>
          <w:rFonts w:ascii="仿宋" w:eastAsia="仿宋" w:hAnsi="仿宋" w:cs="仿宋" w:hint="eastAsia"/>
          <w:sz w:val="30"/>
          <w:szCs w:val="30"/>
        </w:rPr>
        <w:t>．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京房六十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律、何承天“新率”和荀勖笛律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．古琴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的纯律问题</w:t>
      </w:r>
      <w:proofErr w:type="gramEnd"/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</w:t>
      </w:r>
      <w:r>
        <w:rPr>
          <w:rFonts w:ascii="仿宋" w:eastAsia="仿宋" w:hAnsi="仿宋" w:cs="仿宋" w:hint="eastAsia"/>
          <w:sz w:val="30"/>
          <w:szCs w:val="30"/>
        </w:rPr>
        <w:t>乐谱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(</w:t>
      </w:r>
      <w:r>
        <w:rPr>
          <w:rFonts w:ascii="仿宋" w:eastAsia="仿宋" w:hAnsi="仿宋" w:cs="仿宋" w:hint="eastAsia"/>
          <w:sz w:val="30"/>
          <w:szCs w:val="30"/>
        </w:rPr>
        <w:t>九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音乐思想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嵇康和他的《声无哀乐论》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隋唐（</w:t>
      </w:r>
      <w:r>
        <w:rPr>
          <w:rFonts w:ascii="仿宋" w:eastAsia="仿宋" w:hAnsi="仿宋" w:cs="仿宋" w:hint="eastAsia"/>
          <w:b/>
          <w:sz w:val="30"/>
          <w:szCs w:val="30"/>
        </w:rPr>
        <w:t>581</w:t>
      </w:r>
      <w:r>
        <w:rPr>
          <w:rFonts w:ascii="仿宋" w:eastAsia="仿宋" w:hAnsi="仿宋" w:cs="仿宋" w:hint="eastAsia"/>
          <w:b/>
          <w:sz w:val="30"/>
          <w:szCs w:val="30"/>
        </w:rPr>
        <w:t>至</w:t>
      </w:r>
      <w:r>
        <w:rPr>
          <w:rFonts w:ascii="仿宋" w:eastAsia="仿宋" w:hAnsi="仿宋" w:cs="仿宋" w:hint="eastAsia"/>
          <w:b/>
          <w:sz w:val="30"/>
          <w:szCs w:val="30"/>
        </w:rPr>
        <w:t>960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（二）民间音乐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．曲子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．变文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．古琴音乐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）《大胡笳》和《小胡笳》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）《离骚》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（三）燕乐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．七部乐、九部乐、十部乐和立坐部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伎</w:t>
      </w:r>
      <w:proofErr w:type="gramEnd"/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．大曲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（四）音乐机构和音乐家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（五）中国音乐的外传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（六）乐器和器乐音乐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（七）乐律学的发展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．俗乐二十八调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．移调、犯调和“解”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．记谱法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）敦煌乐谱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90" w:firstLine="147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）俗乐二十八调音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高字谱</w:t>
      </w:r>
      <w:proofErr w:type="gramEnd"/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）减字谱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　（</w:t>
      </w: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）律吕谱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宋、元、明、清（</w:t>
      </w:r>
      <w:r>
        <w:rPr>
          <w:rFonts w:ascii="仿宋" w:eastAsia="仿宋" w:hAnsi="仿宋" w:cs="仿宋" w:hint="eastAsia"/>
          <w:b/>
          <w:sz w:val="30"/>
          <w:szCs w:val="30"/>
        </w:rPr>
        <w:t>960</w:t>
      </w:r>
      <w:r>
        <w:rPr>
          <w:rFonts w:ascii="仿宋" w:eastAsia="仿宋" w:hAnsi="仿宋" w:cs="仿宋" w:hint="eastAsia"/>
          <w:b/>
          <w:sz w:val="30"/>
          <w:szCs w:val="30"/>
        </w:rPr>
        <w:t>至</w:t>
      </w:r>
      <w:r>
        <w:rPr>
          <w:rFonts w:ascii="仿宋" w:eastAsia="仿宋" w:hAnsi="仿宋" w:cs="仿宋" w:hint="eastAsia"/>
          <w:b/>
          <w:sz w:val="30"/>
          <w:szCs w:val="30"/>
        </w:rPr>
        <w:t>1911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（一）概述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（二）民歌和小曲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．民歌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．小曲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（三）词曲音乐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．词调音乐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．散曲音乐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（四）说唱音乐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．鼓子词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．诸宫调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．货郎儿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．苏州弹词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．梨花大鼓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．京韵大鼓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（五）戏曲音乐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．杂剧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．南戏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．昆曲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．京剧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（六）乐器和器乐音乐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．古琴音乐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．琵琶音乐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．其他乐器和器乐音乐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（七）</w:t>
      </w:r>
      <w:r>
        <w:rPr>
          <w:rFonts w:ascii="仿宋" w:eastAsia="仿宋" w:hAnsi="仿宋" w:cs="仿宋" w:hint="eastAsia"/>
          <w:sz w:val="30"/>
          <w:szCs w:val="30"/>
        </w:rPr>
        <w:tab/>
      </w:r>
      <w:r>
        <w:rPr>
          <w:rFonts w:ascii="仿宋" w:eastAsia="仿宋" w:hAnsi="仿宋" w:cs="仿宋" w:hint="eastAsia"/>
          <w:sz w:val="30"/>
          <w:szCs w:val="30"/>
        </w:rPr>
        <w:t>西洋音乐的传入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（八）乐律学的发展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．宋代的燕乐调的变迁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．蔡元定的十八律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　　</w:t>
      </w: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．元曲六宫十一调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．工尺谱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400" w:firstLine="12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．朱载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堉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的十二平均律理论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【近现代及当代音乐史部分】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近现代传统音乐的基本情况及新发展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（一）“五四”之前传统音乐的基本情况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（二）“五四”时期传统音乐的新发展、民间音乐家及其代表作品：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城市小调、大鼓、评弹、京剧、评剧、越剧、民间器乐音乐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西洋音乐的传入与学堂乐歌的发展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（一）西洋音乐文化的传入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．基督教宗教音乐的传入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．新式军乐、军歌的建立和发展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（二）学堂乐歌的产生与发展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．中国早期新型学校音乐教育发展概况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．学堂乐歌的基本内容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．学堂乐歌的艺术形式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（三）学堂乐歌的代表性音乐家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沈心工及其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学校歌曲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．李叔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同及其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学校歌曲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．曾志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忞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的音乐著述及音乐活动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中国近代新音乐文化的初期建设（</w:t>
      </w:r>
      <w:r>
        <w:rPr>
          <w:rFonts w:ascii="仿宋" w:eastAsia="仿宋" w:hAnsi="仿宋" w:cs="仿宋" w:hint="eastAsia"/>
          <w:b/>
          <w:sz w:val="30"/>
          <w:szCs w:val="30"/>
        </w:rPr>
        <w:t>1912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1927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（一）音乐社团及专业音乐教育的发展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．社团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北京大学音乐研究会、上海大同乐会、北京国乐改进社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．专业教育机构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北京女子高等师范学校音乐科、上海专科师范学校音乐科、北</w:t>
      </w:r>
      <w:r>
        <w:rPr>
          <w:rFonts w:ascii="仿宋" w:eastAsia="仿宋" w:hAnsi="仿宋" w:cs="仿宋" w:hint="eastAsia"/>
          <w:sz w:val="30"/>
          <w:szCs w:val="30"/>
        </w:rPr>
        <w:t>京大学音乐传习所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3</w:t>
      </w:r>
      <w:r>
        <w:rPr>
          <w:rFonts w:ascii="仿宋" w:eastAsia="仿宋" w:hAnsi="仿宋" w:cs="仿宋" w:hint="eastAsia"/>
          <w:sz w:val="30"/>
          <w:szCs w:val="30"/>
        </w:rPr>
        <w:t>．萧友梅对专业音乐教育事业发展的贡献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（二）音乐思想、音乐理论研究与音乐学家王光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祈</w:t>
      </w:r>
      <w:proofErr w:type="gramEnd"/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．关于如何建设我国新音乐文化的不同认识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．初期的音乐理论研究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．王光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祈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及其音乐理论研究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（三）音乐创作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．新型歌曲创作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．萧友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梅及其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音乐创作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．赵元任及其音乐创作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4</w:t>
      </w:r>
      <w:r>
        <w:rPr>
          <w:rFonts w:ascii="仿宋" w:eastAsia="仿宋" w:hAnsi="仿宋" w:cs="仿宋" w:hint="eastAsia"/>
          <w:sz w:val="30"/>
          <w:szCs w:val="30"/>
        </w:rPr>
        <w:t>．刘天华及其音乐创作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5</w:t>
      </w:r>
      <w:r>
        <w:rPr>
          <w:rFonts w:ascii="仿宋" w:eastAsia="仿宋" w:hAnsi="仿宋" w:cs="仿宋" w:hint="eastAsia"/>
          <w:sz w:val="30"/>
          <w:szCs w:val="30"/>
        </w:rPr>
        <w:t>．以黎锦晖为代表的儿童歌舞音乐创作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b/>
          <w:sz w:val="30"/>
          <w:szCs w:val="30"/>
        </w:rPr>
        <w:t>音乐文化的发展与分化（</w:t>
      </w:r>
      <w:r>
        <w:rPr>
          <w:rFonts w:ascii="仿宋" w:eastAsia="仿宋" w:hAnsi="仿宋" w:cs="仿宋" w:hint="eastAsia"/>
          <w:b/>
          <w:sz w:val="30"/>
          <w:szCs w:val="30"/>
        </w:rPr>
        <w:t>1927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1937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音乐教育事业的建设和发展和城市音乐概述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．普通音乐教育的发展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．专业音乐教育的发展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</w:t>
      </w:r>
      <w:r>
        <w:rPr>
          <w:rFonts w:ascii="仿宋" w:eastAsia="仿宋" w:hAnsi="仿宋" w:cs="仿宋" w:hint="eastAsia"/>
          <w:sz w:val="30"/>
          <w:szCs w:val="30"/>
        </w:rPr>
        <w:t>国立音乐专科学校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（二）音乐思想、音乐理论研究与青主的研究和批评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．音乐思想和音乐理论研究概述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．青主及其音乐研究与理论批评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（三）国立音乐专科学校师生们的创作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．黄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自及其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音乐创作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．“音专”其他音乐家及其创作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</w:t>
      </w:r>
      <w:r>
        <w:rPr>
          <w:rFonts w:ascii="仿宋" w:eastAsia="仿宋" w:hAnsi="仿宋" w:cs="仿宋" w:hint="eastAsia"/>
          <w:sz w:val="30"/>
          <w:szCs w:val="30"/>
        </w:rPr>
        <w:t>青主、应</w:t>
      </w:r>
      <w:r>
        <w:rPr>
          <w:rFonts w:ascii="仿宋" w:eastAsia="仿宋" w:hAnsi="仿宋" w:cs="仿宋" w:hint="eastAsia"/>
          <w:sz w:val="30"/>
          <w:szCs w:val="30"/>
        </w:rPr>
        <w:t>尚能、周淑安、李惟宁、陈田鹤、刘雪庵、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江定仙</w:t>
      </w:r>
      <w:proofErr w:type="gramEnd"/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（四）“左翼”音乐运动及聂耳等人的音乐创作</w:t>
      </w:r>
    </w:p>
    <w:p w:rsidR="00AF1032" w:rsidRDefault="001F5F33">
      <w:pPr>
        <w:spacing w:beforeLines="10" w:before="31" w:afterLines="10" w:after="31" w:line="360" w:lineRule="auto"/>
        <w:ind w:leftChars="200" w:left="420" w:firstLineChars="392" w:firstLine="1176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．左翼音乐运动的开展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．聂耳及其音乐创作</w:t>
      </w:r>
    </w:p>
    <w:p w:rsidR="00AF1032" w:rsidRDefault="001F5F33">
      <w:pPr>
        <w:spacing w:beforeLines="10" w:before="31" w:afterLines="10" w:after="31" w:line="360" w:lineRule="auto"/>
        <w:ind w:leftChars="200" w:left="2070" w:hangingChars="550" w:hanging="16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．救亡歌咏运动的开展及张曙、任光、麦新、吕骥等人的音乐创作</w:t>
      </w:r>
    </w:p>
    <w:p w:rsidR="00AF1032" w:rsidRDefault="001F5F33">
      <w:pPr>
        <w:spacing w:beforeLines="10" w:before="31" w:afterLines="10" w:after="31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音乐文化的多元时期（</w:t>
      </w:r>
      <w:r>
        <w:rPr>
          <w:rFonts w:ascii="仿宋" w:eastAsia="仿宋" w:hAnsi="仿宋" w:cs="仿宋" w:hint="eastAsia"/>
          <w:b/>
          <w:sz w:val="30"/>
          <w:szCs w:val="30"/>
        </w:rPr>
        <w:t>1937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1949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（一）抗日战争时期音乐概述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（二）贺绿汀、冼星海的音乐创作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（三）江文也、马思聪的音乐创作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（四）乡土气息的歌曲、秧歌剧和新歌剧及其音乐家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（五）该时期其他音乐家的创作和对传统音乐的研究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</w:t>
      </w:r>
      <w:r>
        <w:rPr>
          <w:rFonts w:ascii="仿宋" w:eastAsia="仿宋" w:hAnsi="仿宋" w:cs="仿宋" w:hint="eastAsia"/>
          <w:sz w:val="30"/>
          <w:szCs w:val="30"/>
        </w:rPr>
        <w:t>谭小麟、丁善德、桑桐、杨荫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浏</w:t>
      </w:r>
      <w:proofErr w:type="gramEnd"/>
    </w:p>
    <w:p w:rsidR="00AF1032" w:rsidRDefault="001F5F33">
      <w:pPr>
        <w:spacing w:beforeLines="10" w:before="31" w:afterLines="10" w:after="31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社会主义建设时期的音乐文化（</w:t>
      </w:r>
      <w:r>
        <w:rPr>
          <w:rFonts w:ascii="仿宋" w:eastAsia="仿宋" w:hAnsi="仿宋" w:cs="仿宋" w:hint="eastAsia"/>
          <w:b/>
          <w:sz w:val="30"/>
          <w:szCs w:val="30"/>
        </w:rPr>
        <w:t>1949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1966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（一）概说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（二）声乐创作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．群众歌曲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．抒情歌曲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．合唱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（三）器乐独奏曲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．民族器乐独奏曲创作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．钢琴、小提琴独奏曲创作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（四）合奏音乐及管弦乐、交响乐创作</w:t>
      </w:r>
      <w:r>
        <w:rPr>
          <w:rFonts w:ascii="仿宋" w:eastAsia="仿宋" w:hAnsi="仿宋" w:cs="仿宋" w:hint="eastAsia"/>
          <w:sz w:val="30"/>
          <w:szCs w:val="30"/>
        </w:rPr>
        <w:t xml:space="preserve">  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1</w:t>
      </w:r>
      <w:r>
        <w:rPr>
          <w:rFonts w:ascii="仿宋" w:eastAsia="仿宋" w:hAnsi="仿宋" w:cs="仿宋" w:hint="eastAsia"/>
          <w:sz w:val="30"/>
          <w:szCs w:val="30"/>
        </w:rPr>
        <w:t>．民乐合奏曲创作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2</w:t>
      </w:r>
      <w:r>
        <w:rPr>
          <w:rFonts w:ascii="仿宋" w:eastAsia="仿宋" w:hAnsi="仿宋" w:cs="仿宋" w:hint="eastAsia"/>
          <w:sz w:val="30"/>
          <w:szCs w:val="30"/>
        </w:rPr>
        <w:t>．管弦乐创作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    3</w:t>
      </w:r>
      <w:r>
        <w:rPr>
          <w:rFonts w:ascii="仿宋" w:eastAsia="仿宋" w:hAnsi="仿宋" w:cs="仿宋" w:hint="eastAsia"/>
          <w:sz w:val="30"/>
          <w:szCs w:val="30"/>
        </w:rPr>
        <w:t>．交响乐创作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（五）歌剧、舞剧音乐创作</w:t>
      </w:r>
    </w:p>
    <w:p w:rsidR="00AF1032" w:rsidRDefault="001F5F33">
      <w:pPr>
        <w:spacing w:beforeLines="10" w:before="31" w:afterLines="10" w:after="31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“文革”对音乐的摧残及艺术家们的缝中求生（</w:t>
      </w:r>
      <w:r>
        <w:rPr>
          <w:rFonts w:ascii="仿宋" w:eastAsia="仿宋" w:hAnsi="仿宋" w:cs="仿宋" w:hint="eastAsia"/>
          <w:b/>
          <w:sz w:val="30"/>
          <w:szCs w:val="30"/>
        </w:rPr>
        <w:t>1966</w:t>
      </w:r>
      <w:r>
        <w:rPr>
          <w:rFonts w:ascii="仿宋" w:eastAsia="仿宋" w:hAnsi="仿宋" w:cs="仿宋" w:hint="eastAsia"/>
          <w:b/>
          <w:sz w:val="30"/>
          <w:szCs w:val="30"/>
        </w:rPr>
        <w:t>—</w:t>
      </w:r>
      <w:r>
        <w:rPr>
          <w:rFonts w:ascii="仿宋" w:eastAsia="仿宋" w:hAnsi="仿宋" w:cs="仿宋" w:hint="eastAsia"/>
          <w:b/>
          <w:sz w:val="30"/>
          <w:szCs w:val="30"/>
        </w:rPr>
        <w:t>1976</w:t>
      </w:r>
      <w:r>
        <w:rPr>
          <w:rFonts w:ascii="仿宋" w:eastAsia="仿宋" w:hAnsi="仿宋" w:cs="仿宋" w:hint="eastAsia"/>
          <w:b/>
          <w:sz w:val="30"/>
          <w:szCs w:val="30"/>
        </w:rPr>
        <w:t>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（一）“文革”概述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（二）歌曲及合唱曲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（三）器乐改编曲及创作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新时期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0"/>
          <w:szCs w:val="30"/>
        </w:rPr>
        <w:t>新气象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（一）拨乱反正、解放思想、探求新说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（二）多元的声乐创作、歌剧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（三）小型器乐独奏、室内乐重奏与“新潮音乐”的崛起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（四）交响音乐的繁荣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（五）民族器乐“协奏曲热”及其它</w:t>
      </w:r>
    </w:p>
    <w:p w:rsidR="00AF1032" w:rsidRDefault="00AF1032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</w:p>
    <w:p w:rsidR="00AF1032" w:rsidRDefault="00AF1032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第二部分：西方音乐史（打</w:t>
      </w:r>
      <w:r>
        <w:rPr>
          <w:rFonts w:ascii="仿宋" w:eastAsia="仿宋" w:hAnsi="仿宋" w:cs="仿宋" w:hint="eastAsia"/>
          <w:b/>
          <w:sz w:val="30"/>
          <w:szCs w:val="30"/>
        </w:rPr>
        <w:t>*</w:t>
      </w:r>
      <w:r>
        <w:rPr>
          <w:rFonts w:ascii="仿宋" w:eastAsia="仿宋" w:hAnsi="仿宋" w:cs="仿宋" w:hint="eastAsia"/>
          <w:b/>
          <w:sz w:val="30"/>
          <w:szCs w:val="30"/>
        </w:rPr>
        <w:t>号者为非音乐学专业不必复习的部分）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古代希腊和罗马音乐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概述：古希腊文化艺术的繁荣期和音乐的成就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（一）古希腊音乐的特点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（二）常用乐器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（三）音乐理论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（四）古罗马后期基督教音乐的兴起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中世纪音乐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概述：中世纪的时期划分，与古代文明的联系，对中世纪的认识。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（一）格里高利圣咏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定义，特征，分类</w:t>
      </w:r>
      <w:r>
        <w:rPr>
          <w:rFonts w:ascii="仿宋" w:eastAsia="仿宋" w:hAnsi="仿宋" w:cs="仿宋" w:hint="eastAsia"/>
          <w:sz w:val="30"/>
          <w:szCs w:val="30"/>
        </w:rPr>
        <w:t xml:space="preserve">* </w:t>
      </w:r>
      <w:r>
        <w:rPr>
          <w:rFonts w:ascii="仿宋" w:eastAsia="仿宋" w:hAnsi="仿宋" w:cs="仿宋" w:hint="eastAsia"/>
          <w:sz w:val="30"/>
          <w:szCs w:val="30"/>
        </w:rPr>
        <w:t>，运用，调式，扩展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（二）复调的兴起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从</w:t>
      </w:r>
      <w:r>
        <w:rPr>
          <w:rFonts w:ascii="仿宋" w:eastAsia="仿宋" w:hAnsi="仿宋" w:cs="仿宋" w:hint="eastAsia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世纪末的奥尔加农到</w:t>
      </w:r>
      <w:r>
        <w:rPr>
          <w:rFonts w:ascii="仿宋" w:eastAsia="仿宋" w:hAnsi="仿宋" w:cs="仿宋" w:hint="eastAsia"/>
          <w:sz w:val="30"/>
          <w:szCs w:val="30"/>
        </w:rPr>
        <w:t>13</w:t>
      </w:r>
      <w:r>
        <w:rPr>
          <w:rFonts w:ascii="仿宋" w:eastAsia="仿宋" w:hAnsi="仿宋" w:cs="仿宋" w:hint="eastAsia"/>
          <w:sz w:val="30"/>
          <w:szCs w:val="30"/>
        </w:rPr>
        <w:t>世纪的经文歌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（三）中世纪方言歌曲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法国游吟诗人（时间、地点、名称、构成、音乐特征，题材）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（四）十四世纪“新艺术”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定义，特征（三个方面），马肖的创作（三种体裁，以三类世俗歌曲为主）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意大利十四世纪音乐（三种体裁和兰迪尼）</w:t>
      </w:r>
    </w:p>
    <w:p w:rsidR="00AF1032" w:rsidRDefault="001F5F33">
      <w:pPr>
        <w:spacing w:beforeLines="10" w:before="31" w:afterLines="10" w:after="31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文艺复兴时期音乐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概述：文艺复兴的时期划分和定义，人文主义，对音乐的影响。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（一）文艺复兴早期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英国音乐的影响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勃艮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第地区的音乐，法－佛兰德作曲家（时间，地点，人物，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迪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费和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若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斯坎的风格特点）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（二）世俗音乐的发展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意大利牧歌（定义、特征、三个时期的特点和主要代表人物）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其他国家的世俗音乐及器乐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（三）宗教改革与反宗教改革的音乐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定义，众赞歌（定义、来源、发展形态），帕莱斯特利那的风格和历史贡献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（四）威尼斯乐派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定义，代表人物，创作体裁</w:t>
      </w:r>
    </w:p>
    <w:p w:rsidR="00AF1032" w:rsidRDefault="001F5F33">
      <w:pPr>
        <w:spacing w:beforeLines="10" w:before="31" w:afterLines="10" w:after="31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巴罗克时期的音乐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概述：时期的划分和词源，总体特征。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（一）巴罗克音乐的特点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两种常规，通奏低音，单声歌曲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（二）歌剧的诞生及其早期的发展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定义，从第一部歌剧的诞生到那不勒斯学</w:t>
      </w:r>
      <w:r>
        <w:rPr>
          <w:rFonts w:ascii="仿宋" w:eastAsia="仿宋" w:hAnsi="仿宋" w:cs="仿宋" w:hint="eastAsia"/>
          <w:sz w:val="30"/>
          <w:szCs w:val="30"/>
        </w:rPr>
        <w:t>派，英法德的早期歌剧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（三）器乐的发展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弦乐器为主的器乐曲，科雷利、维瓦尔第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键盘乐器为主的器乐曲，布克斯特胡德、</w:t>
      </w:r>
      <w:r>
        <w:rPr>
          <w:rFonts w:ascii="仿宋" w:eastAsia="仿宋" w:hAnsi="仿宋" w:cs="仿宋" w:hint="eastAsia"/>
          <w:sz w:val="30"/>
          <w:szCs w:val="30"/>
        </w:rPr>
        <w:t>F.</w:t>
      </w:r>
      <w:r>
        <w:rPr>
          <w:rFonts w:ascii="仿宋" w:eastAsia="仿宋" w:hAnsi="仿宋" w:cs="仿宋" w:hint="eastAsia"/>
          <w:sz w:val="30"/>
          <w:szCs w:val="30"/>
        </w:rPr>
        <w:t>库普兰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（四）巴罗克晚期的几位大师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拉莫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sz w:val="30"/>
          <w:szCs w:val="30"/>
        </w:rPr>
        <w:t>D.</w:t>
      </w:r>
      <w:r>
        <w:rPr>
          <w:rFonts w:ascii="仿宋" w:eastAsia="仿宋" w:hAnsi="仿宋" w:cs="仿宋" w:hint="eastAsia"/>
          <w:sz w:val="30"/>
          <w:szCs w:val="30"/>
        </w:rPr>
        <w:t>斯卡拉蒂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，亨德尔，巴赫</w:t>
      </w:r>
    </w:p>
    <w:p w:rsidR="00AF1032" w:rsidRDefault="001F5F33">
      <w:pPr>
        <w:spacing w:beforeLines="10" w:before="31" w:afterLines="10" w:after="31" w:line="360" w:lineRule="auto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古典主义时期音乐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概述：时期的划分，音乐风格的归纳。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（一）前古典时期的歌剧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）格鲁克和他的歌剧改革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历史地位，改革的基本原则，改革的主要措施（六点），代表作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）喜歌剧的兴起与繁荣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定义和特点，意大利喜歌剧，法国喜歌剧，德奥歌唱剧，英国民谣剧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（二）前古典时期的器乐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奏鸣曲和奏鸣曲式，室内乐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，协奏曲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，交响曲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（三）维也纳古典乐派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）海顿和莫扎特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海顿生平要点，创作要点，莫扎特生平要点，创作要点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）贝多芬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生平要点，创作分期（三个时期的特点和代表作），创作要点：交响曲</w:t>
      </w:r>
    </w:p>
    <w:p w:rsidR="00AF1032" w:rsidRDefault="001F5F33">
      <w:pPr>
        <w:spacing w:beforeLines="10" w:before="31" w:afterLines="10" w:after="31" w:line="360" w:lineRule="auto"/>
        <w:ind w:firstLineChars="49" w:firstLine="14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浪漫主义音乐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概述：时期划分，与古典主义的关系，浪漫主义音乐的特点。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（一）七个最典型的浪漫主义作曲家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舒伯特，门德尔松，舒曼，肖邦，李斯特，柏辽兹，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勃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姆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斯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体裁：艺术歌曲、钢琴曲、标题交响曲、交响诗、标题性序曲、无标题交响曲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(</w:t>
      </w:r>
      <w:r>
        <w:rPr>
          <w:rFonts w:ascii="仿宋" w:eastAsia="仿宋" w:hAnsi="仿宋" w:cs="仿宋" w:hint="eastAsia"/>
          <w:sz w:val="30"/>
          <w:szCs w:val="30"/>
        </w:rPr>
        <w:t>二</w:t>
      </w:r>
      <w:r>
        <w:rPr>
          <w:rFonts w:ascii="仿宋" w:eastAsia="仿宋" w:hAnsi="仿宋" w:cs="仿宋" w:hint="eastAsia"/>
          <w:sz w:val="30"/>
          <w:szCs w:val="30"/>
        </w:rPr>
        <w:t>)</w:t>
      </w:r>
      <w:r>
        <w:rPr>
          <w:rFonts w:ascii="仿宋" w:eastAsia="仿宋" w:hAnsi="仿宋" w:cs="仿宋" w:hint="eastAsia"/>
          <w:sz w:val="30"/>
          <w:szCs w:val="30"/>
        </w:rPr>
        <w:t>浪漫主义歌剧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德国：韦伯、瓦格纳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法国：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大歌剧、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歌剧、抒情歌剧、比才的《卡门》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意大利：罗西尼、贝利尼、唐尼采蒂、威尔第、马斯卡尼、普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契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尼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（三）民族乐派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民族乐派产生的原因，基本特点，与浪漫主义的关系。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俄罗斯：格林卡、强力集团、柴可夫斯基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捷克：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斯美塔纳、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德沃夏克</w:t>
      </w:r>
      <w:proofErr w:type="gramEnd"/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挪威：格里格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（四）世纪之交的两个流派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法国印象主义：德彪西，拉威尔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德奥晚期浪漫主义：马勒，</w:t>
      </w:r>
      <w:r>
        <w:rPr>
          <w:rFonts w:ascii="仿宋" w:eastAsia="仿宋" w:hAnsi="仿宋" w:cs="仿宋" w:hint="eastAsia"/>
          <w:sz w:val="30"/>
          <w:szCs w:val="30"/>
        </w:rPr>
        <w:t>R.</w:t>
      </w:r>
      <w:r>
        <w:rPr>
          <w:rFonts w:ascii="仿宋" w:eastAsia="仿宋" w:hAnsi="仿宋" w:cs="仿宋" w:hint="eastAsia"/>
          <w:sz w:val="30"/>
          <w:szCs w:val="30"/>
        </w:rPr>
        <w:t>施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特劳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斯</w:t>
      </w:r>
    </w:p>
    <w:p w:rsidR="00AF1032" w:rsidRDefault="001F5F33">
      <w:pPr>
        <w:spacing w:beforeLines="10" w:before="31" w:afterLines="10" w:after="31" w:line="360" w:lineRule="auto"/>
        <w:ind w:firstLineChars="99" w:firstLine="298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20</w:t>
      </w:r>
      <w:r>
        <w:rPr>
          <w:rFonts w:ascii="仿宋" w:eastAsia="仿宋" w:hAnsi="仿宋" w:cs="仿宋" w:hint="eastAsia"/>
          <w:b/>
          <w:sz w:val="30"/>
          <w:szCs w:val="30"/>
        </w:rPr>
        <w:t>世纪音乐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概述：与</w:t>
      </w:r>
      <w:r>
        <w:rPr>
          <w:rFonts w:ascii="仿宋" w:eastAsia="仿宋" w:hAnsi="仿宋" w:cs="仿宋" w:hint="eastAsia"/>
          <w:sz w:val="30"/>
          <w:szCs w:val="30"/>
        </w:rPr>
        <w:t>19</w:t>
      </w:r>
      <w:r>
        <w:rPr>
          <w:rFonts w:ascii="仿宋" w:eastAsia="仿宋" w:hAnsi="仿宋" w:cs="仿宋" w:hint="eastAsia"/>
          <w:sz w:val="30"/>
          <w:szCs w:val="30"/>
        </w:rPr>
        <w:t>世纪的联系，时代特点，两次高潮，三个阶段。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第一阶段：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．表现主义，定义，特征，勋伯格：三个时期，作品举例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贝尔格与韦伯恩：各自特点，作品举例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．新古典主义，特征，斯特拉文斯基：三个时期，新古典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主义的代表作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兴德米特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，六人团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民族主义：定义与特征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巴托克，席曼诺夫斯基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，亚那切克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，沃安•威廉斯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，科普兰和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格什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温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其他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苏联音乐，英国音乐，微分音音乐与噪音音乐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第二阶段：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序列音乐：定义，梅西昂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偶然音乐：定义，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凯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奇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电子音乐：定义，三个阶段，施托克豪森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新音色</w:t>
      </w:r>
      <w:r>
        <w:rPr>
          <w:rFonts w:ascii="仿宋" w:eastAsia="仿宋" w:hAnsi="仿宋" w:cs="仿宋" w:hint="eastAsia"/>
          <w:sz w:val="30"/>
          <w:szCs w:val="30"/>
        </w:rPr>
        <w:t>*</w:t>
      </w:r>
      <w:r>
        <w:rPr>
          <w:rFonts w:ascii="仿宋" w:eastAsia="仿宋" w:hAnsi="仿宋" w:cs="仿宋" w:hint="eastAsia"/>
          <w:sz w:val="30"/>
          <w:szCs w:val="30"/>
        </w:rPr>
        <w:t>：定义，五个作曲家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第三阶段：</w:t>
      </w:r>
      <w:r>
        <w:rPr>
          <w:rFonts w:ascii="仿宋" w:eastAsia="仿宋" w:hAnsi="仿宋" w:cs="仿宋" w:hint="eastAsia"/>
          <w:sz w:val="30"/>
          <w:szCs w:val="30"/>
        </w:rPr>
        <w:t>*</w:t>
      </w:r>
    </w:p>
    <w:p w:rsidR="00AF1032" w:rsidRDefault="001F5F33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总的特点，四个流派：简约派、第三潮流、新浪漫主义、拼贴</w:t>
      </w:r>
    </w:p>
    <w:p w:rsidR="00AF1032" w:rsidRDefault="001F5F33">
      <w:pPr>
        <w:numPr>
          <w:ilvl w:val="0"/>
          <w:numId w:val="2"/>
        </w:numPr>
        <w:ind w:firstLineChars="100" w:firstLine="300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br w:type="page"/>
      </w: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主要参考书目</w:t>
      </w:r>
    </w:p>
    <w:p w:rsidR="00AF1032" w:rsidRDefault="001F5F3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、《西方音乐通史（修订版）》（第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版），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于润洋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（作者），上海音乐出版社，</w:t>
      </w:r>
      <w:r>
        <w:rPr>
          <w:rFonts w:ascii="仿宋" w:eastAsia="仿宋" w:hAnsi="仿宋" w:cs="仿宋" w:hint="eastAsia"/>
          <w:sz w:val="28"/>
          <w:szCs w:val="28"/>
        </w:rPr>
        <w:t>2015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AF1032" w:rsidRDefault="001F5F3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、《西方音乐简史》（第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版），余志刚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（作者），高等教育出版社，</w:t>
      </w:r>
      <w:r>
        <w:rPr>
          <w:rFonts w:ascii="仿宋" w:eastAsia="仿宋" w:hAnsi="仿宋" w:cs="仿宋" w:hint="eastAsia"/>
          <w:sz w:val="28"/>
          <w:szCs w:val="28"/>
        </w:rPr>
        <w:t>2015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AF1032" w:rsidRDefault="001F5F3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《中国音乐史与名作赏析》（第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版），田可文，人民音乐出版社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上海音乐出版社，</w:t>
      </w:r>
      <w:r>
        <w:rPr>
          <w:rFonts w:ascii="仿宋" w:eastAsia="仿宋" w:hAnsi="仿宋" w:cs="仿宋" w:hint="eastAsia"/>
          <w:sz w:val="28"/>
          <w:szCs w:val="28"/>
        </w:rPr>
        <w:t>2018</w:t>
      </w:r>
      <w:r>
        <w:rPr>
          <w:rFonts w:ascii="仿宋" w:eastAsia="仿宋" w:hAnsi="仿宋" w:cs="仿宋" w:hint="eastAsia"/>
          <w:sz w:val="28"/>
          <w:szCs w:val="28"/>
        </w:rPr>
        <w:t>年</w:t>
      </w:r>
    </w:p>
    <w:p w:rsidR="00AF1032" w:rsidRDefault="001F5F3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《中国音乐通史简编》（第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版），孙继南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周柱铨，山东教育出版社，</w:t>
      </w:r>
      <w:r>
        <w:rPr>
          <w:rFonts w:ascii="仿宋" w:eastAsia="仿宋" w:hAnsi="仿宋" w:cs="仿宋" w:hint="eastAsia"/>
          <w:sz w:val="28"/>
          <w:szCs w:val="28"/>
        </w:rPr>
        <w:t>2013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.</w:t>
      </w:r>
    </w:p>
    <w:sectPr w:rsidR="00AF10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E809A98"/>
    <w:multiLevelType w:val="singleLevel"/>
    <w:tmpl w:val="AE809A9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B3E056"/>
    <w:multiLevelType w:val="singleLevel"/>
    <w:tmpl w:val="0DB3E056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18D6"/>
    <w:rsid w:val="000004FA"/>
    <w:rsid w:val="000618D6"/>
    <w:rsid w:val="000706BA"/>
    <w:rsid w:val="000E6CA4"/>
    <w:rsid w:val="001F5F33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AF1032"/>
    <w:rsid w:val="00C35464"/>
    <w:rsid w:val="00EA26EB"/>
    <w:rsid w:val="1D265AB4"/>
    <w:rsid w:val="410D7F8D"/>
    <w:rsid w:val="53F50722"/>
    <w:rsid w:val="551C2E47"/>
    <w:rsid w:val="64B07C63"/>
    <w:rsid w:val="73445E05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5F26702-52C4-4A69-9377-C1BB7CFD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styleId="a7">
    <w:name w:val="List Paragraph"/>
    <w:basedOn w:val="a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836</Words>
  <Characters>4768</Characters>
  <Application>Microsoft Office Word</Application>
  <DocSecurity>0</DocSecurity>
  <Lines>39</Lines>
  <Paragraphs>11</Paragraphs>
  <ScaleCrop>false</ScaleCrop>
  <Company>1</Company>
  <LinksUpToDate>false</LinksUpToDate>
  <CharactersWithSpaces>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AutoBVT</cp:lastModifiedBy>
  <cp:revision>4</cp:revision>
  <dcterms:created xsi:type="dcterms:W3CDTF">2017-07-13T01:41:00Z</dcterms:created>
  <dcterms:modified xsi:type="dcterms:W3CDTF">2022-07-12T01:46:00Z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76F35A8C11D3484BA233B0CD5923B958</vt:lpwstr>
  </property>
</Properties>
</file>