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52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  <w:t>XX</w:t>
      </w:r>
      <w:r>
        <w:rPr>
          <w:rFonts w:hint="eastAsia" w:ascii="宋体" w:hAnsi="宋体" w:eastAsia="宋体" w:cs="宋体"/>
          <w:b/>
          <w:bCs/>
          <w:sz w:val="44"/>
          <w:szCs w:val="52"/>
        </w:rPr>
        <w:t>学院党政联席会会议记录</w:t>
      </w:r>
    </w:p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  <w:lang w:val="en-US" w:eastAsia="zh-CN"/>
        </w:rPr>
        <w:t>附：</w:t>
      </w:r>
      <w:r>
        <w:rPr>
          <w:rFonts w:hint="eastAsia"/>
          <w:sz w:val="32"/>
          <w:szCs w:val="40"/>
        </w:rPr>
        <w:t>原稿复印件）</w:t>
      </w:r>
    </w:p>
    <w:p>
      <w:pPr>
        <w:jc w:val="center"/>
        <w:rPr>
          <w:rFonts w:hint="eastAsia"/>
          <w:sz w:val="32"/>
          <w:szCs w:val="40"/>
        </w:rPr>
      </w:pPr>
    </w:p>
    <w:p>
      <w:pPr>
        <w:ind w:firstLine="640" w:firstLineChars="200"/>
        <w:jc w:val="both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会议记录应至少包括会议时间、地点、参会人员、记录人、议题、会议内容、会议结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果等，复印件加盖学院公章。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MTI4MzgzN2YyNWMzYWRkNTQ2MzJhZWU3ZWEwZDMifQ=="/>
  </w:docVars>
  <w:rsids>
    <w:rsidRoot w:val="00000000"/>
    <w:rsid w:val="5A033D60"/>
    <w:rsid w:val="6F8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2024-01-18T09:17:00Z</dcterms:created>
  <dc:creator>Administrator</dc:creator>
  <cp:lastModifiedBy>Administrator</cp:lastModifiedBy>
  <dcterms:modified xsi:type="dcterms:W3CDTF">2024-01-18T09:22:45Z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9F448FE701B44BF6A1FA243DA9F81BA7_12</vt:lpwstr>
  </property>
</Properties>
</file>